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C0" w:rsidRDefault="0003250D" w:rsidP="00733108">
      <w:pPr>
        <w:rPr>
          <w:sz w:val="22"/>
        </w:rPr>
      </w:pPr>
      <w:r>
        <w:rPr>
          <w:rFonts w:hint="eastAsia"/>
          <w:sz w:val="22"/>
        </w:rPr>
        <w:t>様式第</w:t>
      </w:r>
      <w:r w:rsidR="00F46A62">
        <w:rPr>
          <w:rFonts w:hint="eastAsia"/>
          <w:sz w:val="22"/>
        </w:rPr>
        <w:t>１号(</w:t>
      </w:r>
      <w:r w:rsidR="003417BB">
        <w:rPr>
          <w:rFonts w:hint="eastAsia"/>
          <w:sz w:val="22"/>
        </w:rPr>
        <w:t>第４</w:t>
      </w:r>
      <w:r w:rsidR="00F46A62">
        <w:rPr>
          <w:rFonts w:hint="eastAsia"/>
          <w:sz w:val="22"/>
        </w:rPr>
        <w:t>条関係)</w:t>
      </w:r>
    </w:p>
    <w:p w:rsidR="003417BB" w:rsidRDefault="003417BB" w:rsidP="00733108">
      <w:pPr>
        <w:rPr>
          <w:sz w:val="22"/>
        </w:rPr>
      </w:pPr>
    </w:p>
    <w:p w:rsidR="003417BB" w:rsidRPr="003417BB" w:rsidRDefault="003417BB" w:rsidP="003417BB">
      <w:pPr>
        <w:jc w:val="center"/>
        <w:rPr>
          <w:sz w:val="24"/>
        </w:rPr>
      </w:pPr>
      <w:r w:rsidRPr="003417BB">
        <w:rPr>
          <w:rFonts w:hint="eastAsia"/>
          <w:sz w:val="24"/>
        </w:rPr>
        <w:t>迷惑電話防止機器貸与申請書</w:t>
      </w:r>
    </w:p>
    <w:p w:rsidR="003417BB" w:rsidRPr="003417BB" w:rsidRDefault="003417BB" w:rsidP="00733108">
      <w:pPr>
        <w:rPr>
          <w:sz w:val="22"/>
        </w:rPr>
      </w:pPr>
    </w:p>
    <w:p w:rsidR="00F46A62" w:rsidRDefault="00F46A62" w:rsidP="00F46A62">
      <w:pPr>
        <w:ind w:firstLineChars="200" w:firstLine="440"/>
        <w:jc w:val="right"/>
        <w:rPr>
          <w:sz w:val="22"/>
        </w:rPr>
      </w:pPr>
      <w:r>
        <w:rPr>
          <w:rFonts w:hint="eastAsia"/>
          <w:sz w:val="22"/>
        </w:rPr>
        <w:t>年　　月　　日</w:t>
      </w:r>
    </w:p>
    <w:p w:rsidR="00F46A62" w:rsidRDefault="00F46A62" w:rsidP="00733108">
      <w:pPr>
        <w:rPr>
          <w:sz w:val="22"/>
        </w:rPr>
      </w:pPr>
    </w:p>
    <w:p w:rsidR="00F46A62" w:rsidRDefault="00F46A62" w:rsidP="00733108">
      <w:pPr>
        <w:rPr>
          <w:sz w:val="22"/>
        </w:rPr>
      </w:pPr>
      <w:r>
        <w:rPr>
          <w:rFonts w:hint="eastAsia"/>
          <w:sz w:val="22"/>
        </w:rPr>
        <w:t>鉾田市長　　　様</w:t>
      </w:r>
    </w:p>
    <w:p w:rsidR="00F46A62" w:rsidRDefault="003417BB" w:rsidP="005C33BF">
      <w:pPr>
        <w:spacing w:line="360" w:lineRule="auto"/>
        <w:rPr>
          <w:sz w:val="22"/>
        </w:rPr>
      </w:pPr>
      <w:r>
        <w:rPr>
          <w:rFonts w:hint="eastAsia"/>
          <w:sz w:val="22"/>
        </w:rPr>
        <w:t xml:space="preserve">　　　　　　　　　　　　　　　　　　　　　申請者　住　所</w:t>
      </w:r>
    </w:p>
    <w:p w:rsidR="00F46A62" w:rsidRDefault="003417BB" w:rsidP="005C33BF">
      <w:pPr>
        <w:spacing w:line="360" w:lineRule="auto"/>
        <w:jc w:val="center"/>
        <w:rPr>
          <w:sz w:val="22"/>
        </w:rPr>
      </w:pPr>
      <w:r>
        <w:rPr>
          <w:rFonts w:hint="eastAsia"/>
          <w:sz w:val="22"/>
        </w:rPr>
        <w:t xml:space="preserve">　　　　　　　　　　　氏　名</w:t>
      </w:r>
    </w:p>
    <w:p w:rsidR="003417BB" w:rsidRDefault="003417BB" w:rsidP="005C33BF">
      <w:pPr>
        <w:spacing w:line="360" w:lineRule="auto"/>
        <w:jc w:val="center"/>
        <w:rPr>
          <w:sz w:val="22"/>
        </w:rPr>
      </w:pPr>
      <w:r>
        <w:rPr>
          <w:rFonts w:hint="eastAsia"/>
          <w:sz w:val="22"/>
        </w:rPr>
        <w:t xml:space="preserve">　　　　　　　　　　　電　話</w:t>
      </w:r>
    </w:p>
    <w:p w:rsidR="00F46A62" w:rsidRDefault="00F46A62" w:rsidP="00733108">
      <w:pPr>
        <w:rPr>
          <w:sz w:val="22"/>
        </w:rPr>
      </w:pPr>
    </w:p>
    <w:p w:rsidR="00F46A62" w:rsidRDefault="003417BB" w:rsidP="003417BB">
      <w:pPr>
        <w:rPr>
          <w:sz w:val="22"/>
        </w:rPr>
      </w:pPr>
      <w:r>
        <w:rPr>
          <w:rFonts w:hint="eastAsia"/>
          <w:sz w:val="22"/>
        </w:rPr>
        <w:t xml:space="preserve">　</w:t>
      </w:r>
      <w:r w:rsidRPr="00EC165B">
        <w:rPr>
          <w:rFonts w:hint="eastAsia"/>
          <w:sz w:val="22"/>
        </w:rPr>
        <w:t>迷惑電話防止機器</w:t>
      </w:r>
      <w:r>
        <w:rPr>
          <w:rFonts w:hint="eastAsia"/>
          <w:sz w:val="22"/>
        </w:rPr>
        <w:t>を貸与願いたいので、鉾田市高齢者向け迷惑電話防止機器貸与</w:t>
      </w:r>
      <w:r w:rsidRPr="00EC165B">
        <w:rPr>
          <w:rFonts w:hint="eastAsia"/>
          <w:sz w:val="22"/>
        </w:rPr>
        <w:t>事業実施要綱</w:t>
      </w:r>
      <w:r>
        <w:rPr>
          <w:rFonts w:hint="eastAsia"/>
          <w:sz w:val="22"/>
        </w:rPr>
        <w:t>第４条第1項の規定により、次のとおり申請します。</w:t>
      </w:r>
    </w:p>
    <w:p w:rsidR="003417BB" w:rsidRDefault="003417BB" w:rsidP="003417BB">
      <w:pPr>
        <w:rPr>
          <w:sz w:val="22"/>
        </w:rPr>
      </w:pPr>
      <w:r>
        <w:rPr>
          <w:rFonts w:hint="eastAsia"/>
          <w:sz w:val="22"/>
        </w:rPr>
        <w:t xml:space="preserve">　申請に当たっては、</w:t>
      </w:r>
      <w:r w:rsidR="00082ADC">
        <w:rPr>
          <w:rFonts w:hint="eastAsia"/>
          <w:sz w:val="22"/>
        </w:rPr>
        <w:t>鉾田市高齢者向け迷惑電話防止機器貸与</w:t>
      </w:r>
      <w:r w:rsidR="00082ADC" w:rsidRPr="00EC165B">
        <w:rPr>
          <w:rFonts w:hint="eastAsia"/>
          <w:sz w:val="22"/>
        </w:rPr>
        <w:t>事業実施要綱</w:t>
      </w:r>
      <w:r w:rsidR="00082ADC">
        <w:rPr>
          <w:rFonts w:hint="eastAsia"/>
          <w:sz w:val="22"/>
        </w:rPr>
        <w:t>を順守するとともに、市の審査に必要な利用者および同一世帯に係る住民基本台帳の情報を閲覧することに同意します。また、鉾田市暴力団排除条例に基づき、暴力団員でないことを確認するため、本様式に記載された情報を茨城県警察本部長に照会することについて同意します。</w:t>
      </w:r>
    </w:p>
    <w:p w:rsidR="008C3433" w:rsidRDefault="008C3433" w:rsidP="003417BB">
      <w:pPr>
        <w:rPr>
          <w:sz w:val="22"/>
        </w:rPr>
      </w:pPr>
    </w:p>
    <w:p w:rsidR="003417BB" w:rsidRDefault="00082ADC" w:rsidP="003417BB">
      <w:pPr>
        <w:rPr>
          <w:sz w:val="22"/>
        </w:rPr>
      </w:pPr>
      <w:r>
        <w:rPr>
          <w:rFonts w:hint="eastAsia"/>
          <w:sz w:val="22"/>
        </w:rPr>
        <w:t xml:space="preserve">　　利用者および設置する場所</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3870"/>
        <w:gridCol w:w="1050"/>
        <w:gridCol w:w="1905"/>
      </w:tblGrid>
      <w:tr w:rsidR="00082ADC" w:rsidTr="00082ADC">
        <w:trPr>
          <w:trHeight w:val="518"/>
        </w:trPr>
        <w:tc>
          <w:tcPr>
            <w:tcW w:w="2310" w:type="dxa"/>
            <w:vAlign w:val="center"/>
          </w:tcPr>
          <w:p w:rsidR="00082ADC" w:rsidRDefault="00082ADC" w:rsidP="00082ADC">
            <w:pPr>
              <w:jc w:val="center"/>
              <w:rPr>
                <w:sz w:val="22"/>
              </w:rPr>
            </w:pPr>
            <w:r>
              <w:rPr>
                <w:rFonts w:hint="eastAsia"/>
                <w:sz w:val="22"/>
              </w:rPr>
              <w:t>住　　所</w:t>
            </w:r>
          </w:p>
        </w:tc>
        <w:tc>
          <w:tcPr>
            <w:tcW w:w="6825" w:type="dxa"/>
            <w:gridSpan w:val="3"/>
            <w:vAlign w:val="center"/>
          </w:tcPr>
          <w:p w:rsidR="00082ADC" w:rsidRDefault="00082ADC" w:rsidP="00082ADC">
            <w:pPr>
              <w:rPr>
                <w:sz w:val="22"/>
              </w:rPr>
            </w:pPr>
          </w:p>
        </w:tc>
      </w:tr>
      <w:tr w:rsidR="00082ADC" w:rsidTr="00082ADC">
        <w:trPr>
          <w:trHeight w:val="690"/>
        </w:trPr>
        <w:tc>
          <w:tcPr>
            <w:tcW w:w="2310" w:type="dxa"/>
            <w:vAlign w:val="center"/>
          </w:tcPr>
          <w:p w:rsidR="00082ADC" w:rsidRDefault="00082ADC" w:rsidP="00082ADC">
            <w:pPr>
              <w:jc w:val="center"/>
              <w:rPr>
                <w:sz w:val="22"/>
              </w:rPr>
            </w:pPr>
            <w:r>
              <w:rPr>
                <w:sz w:val="22"/>
              </w:rPr>
              <w:ruby>
                <w:rubyPr>
                  <w:rubyAlign w:val="distributeSpace"/>
                  <w:hps w:val="16"/>
                  <w:hpsRaise w:val="20"/>
                  <w:hpsBaseText w:val="22"/>
                  <w:lid w:val="ja-JP"/>
                </w:rubyPr>
                <w:rt>
                  <w:r w:rsidR="00082ADC" w:rsidRPr="00082ADC">
                    <w:rPr>
                      <w:sz w:val="16"/>
                    </w:rPr>
                    <w:t>ふり</w:t>
                  </w:r>
                </w:rt>
                <w:rubyBase>
                  <w:r w:rsidR="00082ADC">
                    <w:rPr>
                      <w:sz w:val="22"/>
                    </w:rPr>
                    <w:t>氏</w:t>
                  </w:r>
                </w:rubyBase>
              </w:ruby>
            </w:r>
            <w:r>
              <w:rPr>
                <w:rFonts w:hint="eastAsia"/>
                <w:sz w:val="22"/>
              </w:rPr>
              <w:t xml:space="preserve">　　</w:t>
            </w:r>
            <w:r>
              <w:rPr>
                <w:sz w:val="22"/>
              </w:rPr>
              <w:ruby>
                <w:rubyPr>
                  <w:rubyAlign w:val="distributeSpace"/>
                  <w:hps w:val="16"/>
                  <w:hpsRaise w:val="20"/>
                  <w:hpsBaseText w:val="22"/>
                  <w:lid w:val="ja-JP"/>
                </w:rubyPr>
                <w:rt>
                  <w:r w:rsidR="00082ADC" w:rsidRPr="00082ADC">
                    <w:rPr>
                      <w:sz w:val="16"/>
                    </w:rPr>
                    <w:t>がな</w:t>
                  </w:r>
                </w:rt>
                <w:rubyBase>
                  <w:r w:rsidR="00082ADC">
                    <w:rPr>
                      <w:sz w:val="22"/>
                    </w:rPr>
                    <w:t>名</w:t>
                  </w:r>
                </w:rubyBase>
              </w:ruby>
            </w:r>
          </w:p>
        </w:tc>
        <w:tc>
          <w:tcPr>
            <w:tcW w:w="6825" w:type="dxa"/>
            <w:gridSpan w:val="3"/>
            <w:vAlign w:val="center"/>
          </w:tcPr>
          <w:p w:rsidR="00082ADC" w:rsidRDefault="00082ADC" w:rsidP="00082ADC">
            <w:pPr>
              <w:rPr>
                <w:sz w:val="22"/>
              </w:rPr>
            </w:pPr>
          </w:p>
        </w:tc>
      </w:tr>
      <w:tr w:rsidR="00082ADC" w:rsidTr="00497BDF">
        <w:trPr>
          <w:trHeight w:val="881"/>
        </w:trPr>
        <w:tc>
          <w:tcPr>
            <w:tcW w:w="2310" w:type="dxa"/>
            <w:vAlign w:val="center"/>
          </w:tcPr>
          <w:p w:rsidR="00082ADC" w:rsidRDefault="00082ADC" w:rsidP="00082ADC">
            <w:pPr>
              <w:jc w:val="center"/>
              <w:rPr>
                <w:sz w:val="22"/>
              </w:rPr>
            </w:pPr>
            <w:r>
              <w:rPr>
                <w:rFonts w:hint="eastAsia"/>
                <w:sz w:val="22"/>
              </w:rPr>
              <w:t>電話番号</w:t>
            </w:r>
          </w:p>
        </w:tc>
        <w:tc>
          <w:tcPr>
            <w:tcW w:w="6825" w:type="dxa"/>
            <w:gridSpan w:val="3"/>
            <w:vAlign w:val="center"/>
          </w:tcPr>
          <w:p w:rsidR="00082ADC" w:rsidRDefault="00497BDF" w:rsidP="00497BDF">
            <w:pPr>
              <w:ind w:firstLineChars="100" w:firstLine="220"/>
              <w:rPr>
                <w:sz w:val="22"/>
              </w:rPr>
            </w:pPr>
            <w:r>
              <w:rPr>
                <w:rFonts w:hint="eastAsia"/>
                <w:sz w:val="22"/>
              </w:rPr>
              <w:t>０２９１－</w:t>
            </w:r>
            <w:r w:rsidRPr="00497BDF">
              <w:rPr>
                <w:rFonts w:hint="eastAsia"/>
                <w:sz w:val="22"/>
                <w:u w:val="single"/>
              </w:rPr>
              <w:t xml:space="preserve">（　　　　　　　）－　　　　　　　　　</w:t>
            </w:r>
          </w:p>
          <w:p w:rsidR="00497BDF" w:rsidRDefault="00497BDF" w:rsidP="00497BDF">
            <w:pPr>
              <w:ind w:firstLineChars="100" w:firstLine="220"/>
              <w:rPr>
                <w:sz w:val="22"/>
              </w:rPr>
            </w:pPr>
            <w:r>
              <w:rPr>
                <w:rFonts w:hint="eastAsia"/>
                <w:sz w:val="22"/>
              </w:rPr>
              <w:t>※機器を設置する固定電話番号です。</w:t>
            </w:r>
          </w:p>
        </w:tc>
      </w:tr>
      <w:tr w:rsidR="00497BDF" w:rsidTr="00497BDF">
        <w:trPr>
          <w:trHeight w:val="540"/>
        </w:trPr>
        <w:tc>
          <w:tcPr>
            <w:tcW w:w="2310" w:type="dxa"/>
            <w:vAlign w:val="center"/>
          </w:tcPr>
          <w:p w:rsidR="00497BDF" w:rsidRDefault="00497BDF" w:rsidP="00082ADC">
            <w:pPr>
              <w:jc w:val="center"/>
              <w:rPr>
                <w:sz w:val="22"/>
              </w:rPr>
            </w:pPr>
            <w:r>
              <w:rPr>
                <w:rFonts w:hint="eastAsia"/>
                <w:sz w:val="22"/>
              </w:rPr>
              <w:t>生年月日</w:t>
            </w:r>
          </w:p>
        </w:tc>
        <w:tc>
          <w:tcPr>
            <w:tcW w:w="3870" w:type="dxa"/>
            <w:vAlign w:val="center"/>
          </w:tcPr>
          <w:p w:rsidR="00497BDF" w:rsidRDefault="00497BDF" w:rsidP="00497BDF">
            <w:pPr>
              <w:ind w:firstLineChars="700" w:firstLine="1540"/>
              <w:jc w:val="left"/>
              <w:rPr>
                <w:sz w:val="22"/>
              </w:rPr>
            </w:pPr>
            <w:r>
              <w:rPr>
                <w:rFonts w:hint="eastAsia"/>
                <w:sz w:val="22"/>
              </w:rPr>
              <w:t xml:space="preserve">年　　　月　　　日　</w:t>
            </w:r>
          </w:p>
        </w:tc>
        <w:tc>
          <w:tcPr>
            <w:tcW w:w="1050" w:type="dxa"/>
            <w:vAlign w:val="center"/>
          </w:tcPr>
          <w:p w:rsidR="00497BDF" w:rsidRDefault="00497BDF" w:rsidP="00497BDF">
            <w:pPr>
              <w:jc w:val="center"/>
              <w:rPr>
                <w:sz w:val="22"/>
              </w:rPr>
            </w:pPr>
            <w:r>
              <w:rPr>
                <w:rFonts w:hint="eastAsia"/>
                <w:sz w:val="22"/>
              </w:rPr>
              <w:t>年　齢</w:t>
            </w:r>
          </w:p>
        </w:tc>
        <w:tc>
          <w:tcPr>
            <w:tcW w:w="1905" w:type="dxa"/>
            <w:vAlign w:val="center"/>
          </w:tcPr>
          <w:p w:rsidR="00497BDF" w:rsidRDefault="00497BDF" w:rsidP="00082ADC">
            <w:pPr>
              <w:rPr>
                <w:sz w:val="22"/>
              </w:rPr>
            </w:pPr>
            <w:r>
              <w:rPr>
                <w:rFonts w:hint="eastAsia"/>
                <w:sz w:val="22"/>
              </w:rPr>
              <w:t xml:space="preserve">　　　　　　歳</w:t>
            </w:r>
          </w:p>
        </w:tc>
      </w:tr>
      <w:tr w:rsidR="00082ADC" w:rsidTr="00497BDF">
        <w:trPr>
          <w:trHeight w:val="881"/>
        </w:trPr>
        <w:tc>
          <w:tcPr>
            <w:tcW w:w="2310" w:type="dxa"/>
            <w:vAlign w:val="center"/>
          </w:tcPr>
          <w:p w:rsidR="00082ADC" w:rsidRDefault="00082ADC" w:rsidP="00082ADC">
            <w:pPr>
              <w:jc w:val="center"/>
              <w:rPr>
                <w:sz w:val="22"/>
              </w:rPr>
            </w:pPr>
            <w:r>
              <w:rPr>
                <w:rFonts w:hint="eastAsia"/>
                <w:sz w:val="22"/>
              </w:rPr>
              <w:t>世帯区分</w:t>
            </w:r>
          </w:p>
        </w:tc>
        <w:tc>
          <w:tcPr>
            <w:tcW w:w="6825" w:type="dxa"/>
            <w:gridSpan w:val="3"/>
            <w:vAlign w:val="center"/>
          </w:tcPr>
          <w:p w:rsidR="00082ADC" w:rsidRDefault="00497BDF" w:rsidP="00082ADC">
            <w:pPr>
              <w:rPr>
                <w:sz w:val="22"/>
              </w:rPr>
            </w:pPr>
            <w:r>
              <w:rPr>
                <w:rFonts w:hint="eastAsia"/>
                <w:sz w:val="22"/>
              </w:rPr>
              <w:t xml:space="preserve">　□高齢者単身世帯　　　　　　　□高齢者のみの世帯</w:t>
            </w:r>
          </w:p>
          <w:p w:rsidR="00497BDF" w:rsidRDefault="00497BDF" w:rsidP="00082ADC">
            <w:pPr>
              <w:rPr>
                <w:sz w:val="22"/>
              </w:rPr>
            </w:pPr>
            <w:r>
              <w:rPr>
                <w:rFonts w:hint="eastAsia"/>
                <w:sz w:val="22"/>
              </w:rPr>
              <w:t xml:space="preserve">　□日中高齢者のみとなる世帯</w:t>
            </w:r>
          </w:p>
        </w:tc>
      </w:tr>
      <w:tr w:rsidR="00082ADC" w:rsidTr="00082ADC">
        <w:trPr>
          <w:trHeight w:val="540"/>
        </w:trPr>
        <w:tc>
          <w:tcPr>
            <w:tcW w:w="2310" w:type="dxa"/>
            <w:vAlign w:val="center"/>
          </w:tcPr>
          <w:p w:rsidR="00082ADC" w:rsidRDefault="00082ADC" w:rsidP="00082ADC">
            <w:pPr>
              <w:jc w:val="center"/>
              <w:rPr>
                <w:sz w:val="22"/>
              </w:rPr>
            </w:pPr>
            <w:r>
              <w:rPr>
                <w:rFonts w:hint="eastAsia"/>
                <w:sz w:val="22"/>
              </w:rPr>
              <w:t>その他の必要な事項</w:t>
            </w:r>
          </w:p>
        </w:tc>
        <w:tc>
          <w:tcPr>
            <w:tcW w:w="6825" w:type="dxa"/>
            <w:gridSpan w:val="3"/>
            <w:vAlign w:val="center"/>
          </w:tcPr>
          <w:p w:rsidR="00082ADC" w:rsidRDefault="00082ADC" w:rsidP="00082ADC">
            <w:pPr>
              <w:rPr>
                <w:sz w:val="22"/>
              </w:rPr>
            </w:pPr>
          </w:p>
        </w:tc>
      </w:tr>
    </w:tbl>
    <w:p w:rsidR="00F46A62" w:rsidRDefault="00497BDF" w:rsidP="00733108">
      <w:pPr>
        <w:rPr>
          <w:sz w:val="22"/>
        </w:rPr>
      </w:pPr>
      <w:r>
        <w:rPr>
          <w:rFonts w:hint="eastAsia"/>
          <w:sz w:val="22"/>
        </w:rPr>
        <w:t>１　氏名等の確認のため、申請時に申請者本人が確認できる書類をご提示ください。</w:t>
      </w:r>
    </w:p>
    <w:p w:rsidR="00497BDF" w:rsidRDefault="00497BDF" w:rsidP="00497BDF">
      <w:pPr>
        <w:ind w:firstLineChars="100" w:firstLine="220"/>
        <w:rPr>
          <w:sz w:val="22"/>
        </w:rPr>
      </w:pPr>
      <w:r>
        <w:rPr>
          <w:rFonts w:hint="eastAsia"/>
          <w:sz w:val="22"/>
        </w:rPr>
        <w:t>（免許証・運転経歴証明書・保険証等）</w:t>
      </w:r>
    </w:p>
    <w:p w:rsidR="00466936" w:rsidRDefault="00497BDF" w:rsidP="00733108">
      <w:pPr>
        <w:rPr>
          <w:sz w:val="22"/>
        </w:rPr>
      </w:pPr>
      <w:r>
        <w:rPr>
          <w:rFonts w:hint="eastAsia"/>
          <w:sz w:val="22"/>
        </w:rPr>
        <w:t>２　台数には限りがありますので、貸与できない場合があります。</w:t>
      </w:r>
    </w:p>
    <w:p w:rsidR="00497BDF" w:rsidRDefault="00497BDF" w:rsidP="00733108">
      <w:pPr>
        <w:rPr>
          <w:sz w:val="22"/>
        </w:rPr>
      </w:pPr>
      <w:r>
        <w:rPr>
          <w:rFonts w:hint="eastAsia"/>
          <w:sz w:val="22"/>
        </w:rPr>
        <w:t>３　申請後に市役所で審査のうえ、機器貸与・府貸与を決定し、その旨を文書でお知らせします。</w:t>
      </w:r>
    </w:p>
    <w:p w:rsidR="00497BDF" w:rsidRDefault="002A48BF" w:rsidP="00733108">
      <w:pPr>
        <w:rPr>
          <w:sz w:val="22"/>
        </w:rPr>
      </w:pPr>
      <w:r>
        <w:rPr>
          <w:rFonts w:hint="eastAsia"/>
          <w:sz w:val="22"/>
        </w:rPr>
        <w:t>４　貸与</w:t>
      </w:r>
      <w:r w:rsidR="00497BDF">
        <w:rPr>
          <w:rFonts w:hint="eastAsia"/>
          <w:sz w:val="22"/>
        </w:rPr>
        <w:t>が決定された場合、機器は鉾田市役所でお渡しします。（配送はしません。）</w:t>
      </w:r>
    </w:p>
    <w:p w:rsidR="00BC56B4" w:rsidRDefault="00497BDF" w:rsidP="003417BB">
      <w:pPr>
        <w:rPr>
          <w:sz w:val="22"/>
        </w:rPr>
      </w:pPr>
      <w:r>
        <w:rPr>
          <w:rFonts w:hint="eastAsia"/>
          <w:sz w:val="22"/>
        </w:rPr>
        <w:t>５　機器の設置は、貸与された</w:t>
      </w:r>
      <w:r w:rsidR="008C3433">
        <w:rPr>
          <w:rFonts w:hint="eastAsia"/>
          <w:sz w:val="22"/>
        </w:rPr>
        <w:t>方自身</w:t>
      </w:r>
      <w:r>
        <w:rPr>
          <w:rFonts w:hint="eastAsia"/>
          <w:sz w:val="22"/>
        </w:rPr>
        <w:t>で電話機への接続を行ってください。</w:t>
      </w:r>
    </w:p>
    <w:p w:rsidR="00BC56B4" w:rsidRDefault="00BC56B4">
      <w:pPr>
        <w:widowControl/>
        <w:jc w:val="left"/>
        <w:rPr>
          <w:sz w:val="22"/>
        </w:rPr>
      </w:pPr>
      <w:bookmarkStart w:id="0" w:name="_GoBack"/>
      <w:bookmarkEnd w:id="0"/>
    </w:p>
    <w:sectPr w:rsidR="00BC56B4" w:rsidSect="00EC165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DF4" w:rsidRDefault="00A32DF4" w:rsidP="00F46A62">
      <w:r>
        <w:separator/>
      </w:r>
    </w:p>
  </w:endnote>
  <w:endnote w:type="continuationSeparator" w:id="0">
    <w:p w:rsidR="00A32DF4" w:rsidRDefault="00A32DF4" w:rsidP="00F4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DF4" w:rsidRDefault="00A32DF4" w:rsidP="00F46A62">
      <w:r>
        <w:separator/>
      </w:r>
    </w:p>
  </w:footnote>
  <w:footnote w:type="continuationSeparator" w:id="0">
    <w:p w:rsidR="00A32DF4" w:rsidRDefault="00A32DF4" w:rsidP="00F4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B2585"/>
    <w:multiLevelType w:val="hybridMultilevel"/>
    <w:tmpl w:val="02A26D74"/>
    <w:lvl w:ilvl="0" w:tplc="99409170">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54045"/>
    <w:multiLevelType w:val="hybridMultilevel"/>
    <w:tmpl w:val="98AA565A"/>
    <w:lvl w:ilvl="0" w:tplc="CCC07F86">
      <w:start w:val="1"/>
      <w:numFmt w:val="decimalFullWidth"/>
      <w:lvlText w:val="(%1)"/>
      <w:lvlJc w:val="left"/>
      <w:pPr>
        <w:ind w:left="689" w:hanging="48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5D7E739B"/>
    <w:multiLevelType w:val="hybridMultilevel"/>
    <w:tmpl w:val="DBB0AAD6"/>
    <w:lvl w:ilvl="0" w:tplc="9594E79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9D537C8"/>
    <w:multiLevelType w:val="hybridMultilevel"/>
    <w:tmpl w:val="FF446CAE"/>
    <w:lvl w:ilvl="0" w:tplc="6E60ED66">
      <w:start w:val="1"/>
      <w:numFmt w:val="decimalFullWidth"/>
      <w:lvlText w:val="(%1)"/>
      <w:lvlJc w:val="left"/>
      <w:pPr>
        <w:ind w:left="764" w:hanging="555"/>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7C3140AC"/>
    <w:multiLevelType w:val="hybridMultilevel"/>
    <w:tmpl w:val="9F38A42A"/>
    <w:lvl w:ilvl="0" w:tplc="138C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F3"/>
    <w:rsid w:val="000227B3"/>
    <w:rsid w:val="0003196D"/>
    <w:rsid w:val="0003250D"/>
    <w:rsid w:val="00062BCD"/>
    <w:rsid w:val="000675F1"/>
    <w:rsid w:val="000729F3"/>
    <w:rsid w:val="00082ADC"/>
    <w:rsid w:val="00165630"/>
    <w:rsid w:val="001907E2"/>
    <w:rsid w:val="00284E06"/>
    <w:rsid w:val="002A48BF"/>
    <w:rsid w:val="002D7BAA"/>
    <w:rsid w:val="002F5379"/>
    <w:rsid w:val="003417BB"/>
    <w:rsid w:val="00341C02"/>
    <w:rsid w:val="00387FE3"/>
    <w:rsid w:val="004438C7"/>
    <w:rsid w:val="004571E7"/>
    <w:rsid w:val="00466936"/>
    <w:rsid w:val="00497BDF"/>
    <w:rsid w:val="004E2DCC"/>
    <w:rsid w:val="004E56C1"/>
    <w:rsid w:val="005C33BF"/>
    <w:rsid w:val="005E0839"/>
    <w:rsid w:val="006C147D"/>
    <w:rsid w:val="006E76E3"/>
    <w:rsid w:val="00733108"/>
    <w:rsid w:val="007447CB"/>
    <w:rsid w:val="00792206"/>
    <w:rsid w:val="007F0E39"/>
    <w:rsid w:val="008124AB"/>
    <w:rsid w:val="008777F1"/>
    <w:rsid w:val="008C3433"/>
    <w:rsid w:val="008D06DF"/>
    <w:rsid w:val="009E3851"/>
    <w:rsid w:val="00A32DF4"/>
    <w:rsid w:val="00AD49C0"/>
    <w:rsid w:val="00AE61A9"/>
    <w:rsid w:val="00AE77B6"/>
    <w:rsid w:val="00BC56B4"/>
    <w:rsid w:val="00C12892"/>
    <w:rsid w:val="00C844DE"/>
    <w:rsid w:val="00C919C6"/>
    <w:rsid w:val="00D12947"/>
    <w:rsid w:val="00D51DBE"/>
    <w:rsid w:val="00D81179"/>
    <w:rsid w:val="00DC0755"/>
    <w:rsid w:val="00E33B9D"/>
    <w:rsid w:val="00EB4A93"/>
    <w:rsid w:val="00EC165B"/>
    <w:rsid w:val="00EE35A2"/>
    <w:rsid w:val="00F45F0E"/>
    <w:rsid w:val="00F46A62"/>
    <w:rsid w:val="00F57424"/>
    <w:rsid w:val="00FE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E197ED"/>
  <w15:chartTrackingRefBased/>
  <w15:docId w15:val="{8E4E7AAD-E368-4311-9B95-85F3A0FE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65B"/>
    <w:pPr>
      <w:ind w:leftChars="400" w:left="840"/>
    </w:pPr>
  </w:style>
  <w:style w:type="paragraph" w:styleId="a4">
    <w:name w:val="header"/>
    <w:basedOn w:val="a"/>
    <w:link w:val="a5"/>
    <w:uiPriority w:val="99"/>
    <w:unhideWhenUsed/>
    <w:rsid w:val="00F46A62"/>
    <w:pPr>
      <w:tabs>
        <w:tab w:val="center" w:pos="4252"/>
        <w:tab w:val="right" w:pos="8504"/>
      </w:tabs>
      <w:snapToGrid w:val="0"/>
    </w:pPr>
  </w:style>
  <w:style w:type="character" w:customStyle="1" w:styleId="a5">
    <w:name w:val="ヘッダー (文字)"/>
    <w:basedOn w:val="a0"/>
    <w:link w:val="a4"/>
    <w:uiPriority w:val="99"/>
    <w:rsid w:val="00F46A62"/>
  </w:style>
  <w:style w:type="paragraph" w:styleId="a6">
    <w:name w:val="footer"/>
    <w:basedOn w:val="a"/>
    <w:link w:val="a7"/>
    <w:uiPriority w:val="99"/>
    <w:unhideWhenUsed/>
    <w:rsid w:val="00F46A62"/>
    <w:pPr>
      <w:tabs>
        <w:tab w:val="center" w:pos="4252"/>
        <w:tab w:val="right" w:pos="8504"/>
      </w:tabs>
      <w:snapToGrid w:val="0"/>
    </w:pPr>
  </w:style>
  <w:style w:type="character" w:customStyle="1" w:styleId="a7">
    <w:name w:val="フッター (文字)"/>
    <w:basedOn w:val="a0"/>
    <w:link w:val="a6"/>
    <w:uiPriority w:val="99"/>
    <w:rsid w:val="00F46A62"/>
  </w:style>
  <w:style w:type="paragraph" w:styleId="a8">
    <w:name w:val="Balloon Text"/>
    <w:basedOn w:val="a"/>
    <w:link w:val="a9"/>
    <w:uiPriority w:val="99"/>
    <w:semiHidden/>
    <w:unhideWhenUsed/>
    <w:rsid w:val="001656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56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FA58-F2E7-4318-A978-8C4F86F5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URUDB10111</dc:creator>
  <cp:keywords/>
  <dc:description/>
  <cp:lastModifiedBy>URUDB10111</cp:lastModifiedBy>
  <cp:revision>2</cp:revision>
  <cp:lastPrinted>2021-12-06T00:21:00Z</cp:lastPrinted>
  <dcterms:created xsi:type="dcterms:W3CDTF">2021-12-07T02:41:00Z</dcterms:created>
  <dcterms:modified xsi:type="dcterms:W3CDTF">2021-12-07T02:41:00Z</dcterms:modified>
</cp:coreProperties>
</file>