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05663" w14:textId="77777777" w:rsidR="00E267DA" w:rsidRDefault="00E267DA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14:paraId="4A8F0E9F" w14:textId="77777777" w:rsidR="00E267DA" w:rsidRDefault="00E267DA"/>
    <w:p w14:paraId="6D30D0DC" w14:textId="77777777" w:rsidR="00E267DA" w:rsidRDefault="00E267DA">
      <w:pPr>
        <w:jc w:val="center"/>
      </w:pPr>
      <w:r>
        <w:rPr>
          <w:rFonts w:hint="eastAsia"/>
        </w:rPr>
        <w:t>開発行為に係る協議書</w:t>
      </w:r>
      <w:r>
        <w:t>(</w:t>
      </w:r>
      <w:r>
        <w:rPr>
          <w:rFonts w:hint="eastAsia"/>
        </w:rPr>
        <w:t>正</w:t>
      </w:r>
      <w:r>
        <w:t>)</w:t>
      </w:r>
    </w:p>
    <w:p w14:paraId="04C985BB" w14:textId="77777777" w:rsidR="00E267DA" w:rsidRDefault="00E267D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2366"/>
        <w:gridCol w:w="1425"/>
        <w:gridCol w:w="1151"/>
        <w:gridCol w:w="461"/>
        <w:gridCol w:w="2561"/>
      </w:tblGrid>
      <w:tr w:rsidR="00E267DA" w14:paraId="38995ACC" w14:textId="77777777">
        <w:tblPrEx>
          <w:tblCellMar>
            <w:top w:w="0" w:type="dxa"/>
            <w:bottom w:w="0" w:type="dxa"/>
          </w:tblCellMar>
        </w:tblPrEx>
        <w:trPr>
          <w:cantSplit/>
          <w:trHeight w:val="2706"/>
        </w:trPr>
        <w:tc>
          <w:tcPr>
            <w:tcW w:w="852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1C0983" w14:textId="77777777" w:rsidR="00E267DA" w:rsidRDefault="00E267DA">
            <w:pPr>
              <w:spacing w:after="6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48A5B15E" w14:textId="77777777" w:rsidR="00E267DA" w:rsidRDefault="00E267DA">
            <w:pPr>
              <w:spacing w:after="60"/>
            </w:pPr>
            <w:r>
              <w:rPr>
                <w:rFonts w:hint="eastAsia"/>
              </w:rPr>
              <w:t xml:space="preserve">　鉾田市長　様</w:t>
            </w:r>
          </w:p>
          <w:p w14:paraId="179247A1" w14:textId="77777777" w:rsidR="00E267DA" w:rsidRDefault="00E267DA">
            <w:pPr>
              <w:spacing w:after="60"/>
              <w:jc w:val="right"/>
            </w:pPr>
            <w:r>
              <w:rPr>
                <w:rFonts w:hint="eastAsia"/>
              </w:rPr>
              <w:t xml:space="preserve">協議申出者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61D2B537" w14:textId="77777777" w:rsidR="00E267DA" w:rsidRDefault="00E267DA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9A0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B7EF4FD" w14:textId="77777777" w:rsidR="00E267DA" w:rsidRDefault="00E267DA"/>
          <w:p w14:paraId="00899157" w14:textId="77777777" w:rsidR="00E267DA" w:rsidRDefault="00E267DA">
            <w:r>
              <w:rPr>
                <w:rFonts w:hint="eastAsia"/>
              </w:rPr>
              <w:t xml:space="preserve">　都市計画法第</w:t>
            </w:r>
            <w:r>
              <w:t>34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項の規定により，開発行為について協議します。</w:t>
            </w:r>
          </w:p>
        </w:tc>
      </w:tr>
      <w:tr w:rsidR="00E267DA" w14:paraId="7451C69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E3D13AF" w14:textId="77777777" w:rsidR="00E267DA" w:rsidRDefault="00E267DA">
            <w:pPr>
              <w:ind w:left="113" w:right="113"/>
              <w:jc w:val="center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3791" w:type="dxa"/>
            <w:gridSpan w:val="2"/>
            <w:vAlign w:val="center"/>
          </w:tcPr>
          <w:p w14:paraId="38290222" w14:textId="77777777" w:rsidR="00E267DA" w:rsidRDefault="00E267DA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開発区域に含まれる地域の名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4173" w:type="dxa"/>
            <w:gridSpan w:val="3"/>
            <w:tcBorders>
              <w:right w:val="single" w:sz="12" w:space="0" w:color="auto"/>
            </w:tcBorders>
          </w:tcPr>
          <w:p w14:paraId="18439903" w14:textId="77777777" w:rsidR="00E267DA" w:rsidRDefault="00E267DA">
            <w:r>
              <w:rPr>
                <w:rFonts w:hint="eastAsia"/>
              </w:rPr>
              <w:t xml:space="preserve">　</w:t>
            </w:r>
          </w:p>
        </w:tc>
      </w:tr>
      <w:tr w:rsidR="00E267DA" w14:paraId="08C7EA9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003C0857" w14:textId="77777777" w:rsidR="00E267DA" w:rsidRDefault="00E267DA"/>
        </w:tc>
        <w:tc>
          <w:tcPr>
            <w:tcW w:w="3791" w:type="dxa"/>
            <w:gridSpan w:val="2"/>
            <w:vAlign w:val="center"/>
          </w:tcPr>
          <w:p w14:paraId="1A18ACBA" w14:textId="77777777" w:rsidR="00E267DA" w:rsidRDefault="00E267DA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0"/>
              </w:rPr>
              <w:t>開発区域の面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4173" w:type="dxa"/>
            <w:gridSpan w:val="3"/>
            <w:tcBorders>
              <w:right w:val="single" w:sz="12" w:space="0" w:color="auto"/>
            </w:tcBorders>
            <w:vAlign w:val="center"/>
          </w:tcPr>
          <w:p w14:paraId="3FA71B1C" w14:textId="77777777" w:rsidR="00E267DA" w:rsidRDefault="00E267D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267DA" w14:paraId="205BEBD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787F00E9" w14:textId="77777777" w:rsidR="00E267DA" w:rsidRDefault="00E267DA"/>
        </w:tc>
        <w:tc>
          <w:tcPr>
            <w:tcW w:w="3791" w:type="dxa"/>
            <w:gridSpan w:val="2"/>
            <w:vAlign w:val="center"/>
          </w:tcPr>
          <w:p w14:paraId="3B52DFFC" w14:textId="77777777" w:rsidR="00E267DA" w:rsidRDefault="00E267DA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5"/>
              </w:rPr>
              <w:t>予定建築物等の用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4173" w:type="dxa"/>
            <w:gridSpan w:val="3"/>
            <w:tcBorders>
              <w:right w:val="single" w:sz="12" w:space="0" w:color="auto"/>
            </w:tcBorders>
          </w:tcPr>
          <w:p w14:paraId="75678B67" w14:textId="77777777" w:rsidR="00E267DA" w:rsidRDefault="00E267DA">
            <w:r>
              <w:rPr>
                <w:rFonts w:hint="eastAsia"/>
              </w:rPr>
              <w:t xml:space="preserve">　</w:t>
            </w:r>
          </w:p>
        </w:tc>
      </w:tr>
      <w:tr w:rsidR="00E267DA" w14:paraId="251DA2B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0173C05F" w14:textId="77777777" w:rsidR="00E267DA" w:rsidRDefault="00E267DA"/>
        </w:tc>
        <w:tc>
          <w:tcPr>
            <w:tcW w:w="3791" w:type="dxa"/>
            <w:gridSpan w:val="2"/>
            <w:vAlign w:val="center"/>
          </w:tcPr>
          <w:p w14:paraId="50A7BC80" w14:textId="77777777" w:rsidR="00E267DA" w:rsidRDefault="00E267DA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工事施行者の住所及び氏</w:t>
            </w:r>
            <w:r>
              <w:rPr>
                <w:rFonts w:hint="eastAsia"/>
              </w:rPr>
              <w:t>名</w:t>
            </w:r>
          </w:p>
        </w:tc>
        <w:tc>
          <w:tcPr>
            <w:tcW w:w="4173" w:type="dxa"/>
            <w:gridSpan w:val="3"/>
            <w:tcBorders>
              <w:right w:val="single" w:sz="12" w:space="0" w:color="auto"/>
            </w:tcBorders>
          </w:tcPr>
          <w:p w14:paraId="4DF758FC" w14:textId="77777777" w:rsidR="00E267DA" w:rsidRDefault="00E267DA">
            <w:r>
              <w:rPr>
                <w:rFonts w:hint="eastAsia"/>
              </w:rPr>
              <w:t xml:space="preserve">　</w:t>
            </w:r>
          </w:p>
        </w:tc>
      </w:tr>
      <w:tr w:rsidR="00E267DA" w14:paraId="164EB91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7CF8719D" w14:textId="77777777" w:rsidR="00E267DA" w:rsidRDefault="00E267DA"/>
        </w:tc>
        <w:tc>
          <w:tcPr>
            <w:tcW w:w="3791" w:type="dxa"/>
            <w:gridSpan w:val="2"/>
            <w:vAlign w:val="center"/>
          </w:tcPr>
          <w:p w14:paraId="622B8F24" w14:textId="77777777" w:rsidR="00E267DA" w:rsidRDefault="00E267DA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0"/>
              </w:rPr>
              <w:t>その他必要な事</w:t>
            </w:r>
            <w:r>
              <w:rPr>
                <w:rFonts w:hint="eastAsia"/>
              </w:rPr>
              <w:t>項</w:t>
            </w:r>
          </w:p>
        </w:tc>
        <w:tc>
          <w:tcPr>
            <w:tcW w:w="4173" w:type="dxa"/>
            <w:gridSpan w:val="3"/>
            <w:tcBorders>
              <w:right w:val="single" w:sz="12" w:space="0" w:color="auto"/>
            </w:tcBorders>
          </w:tcPr>
          <w:p w14:paraId="3C1F42B4" w14:textId="77777777" w:rsidR="00E267DA" w:rsidRDefault="00E267DA">
            <w:r>
              <w:rPr>
                <w:rFonts w:hint="eastAsia"/>
              </w:rPr>
              <w:t xml:space="preserve">　</w:t>
            </w:r>
          </w:p>
        </w:tc>
      </w:tr>
      <w:tr w:rsidR="00E267DA" w14:paraId="4A7E0F3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26" w:type="dxa"/>
            <w:gridSpan w:val="2"/>
            <w:tcBorders>
              <w:left w:val="single" w:sz="12" w:space="0" w:color="auto"/>
            </w:tcBorders>
            <w:vAlign w:val="center"/>
          </w:tcPr>
          <w:p w14:paraId="651EE4E4" w14:textId="77777777" w:rsidR="00E267DA" w:rsidRDefault="00E267DA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40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5598" w:type="dxa"/>
            <w:gridSpan w:val="4"/>
            <w:tcBorders>
              <w:right w:val="single" w:sz="12" w:space="0" w:color="auto"/>
            </w:tcBorders>
            <w:vAlign w:val="center"/>
          </w:tcPr>
          <w:p w14:paraId="6D3FFA9B" w14:textId="77777777" w:rsidR="00E267DA" w:rsidRDefault="00E267DA">
            <w:pPr>
              <w:jc w:val="center"/>
            </w:pPr>
            <w:r>
              <w:rPr>
                <w:rFonts w:hint="eastAsia"/>
              </w:rPr>
              <w:t>年　　月　　日　　第　　　　　号</w:t>
            </w:r>
          </w:p>
        </w:tc>
      </w:tr>
      <w:tr w:rsidR="00E267DA" w14:paraId="1D64835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26" w:type="dxa"/>
            <w:gridSpan w:val="2"/>
            <w:tcBorders>
              <w:left w:val="single" w:sz="12" w:space="0" w:color="auto"/>
            </w:tcBorders>
            <w:vAlign w:val="center"/>
          </w:tcPr>
          <w:p w14:paraId="611A4AAE" w14:textId="77777777" w:rsidR="00E267DA" w:rsidRDefault="00E267DA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0"/>
              </w:rPr>
              <w:t>協議に付した条</w:t>
            </w:r>
            <w:r>
              <w:rPr>
                <w:rFonts w:hint="eastAsia"/>
              </w:rPr>
              <w:t>件</w:t>
            </w:r>
          </w:p>
        </w:tc>
        <w:tc>
          <w:tcPr>
            <w:tcW w:w="5598" w:type="dxa"/>
            <w:gridSpan w:val="4"/>
            <w:tcBorders>
              <w:right w:val="single" w:sz="12" w:space="0" w:color="auto"/>
            </w:tcBorders>
          </w:tcPr>
          <w:p w14:paraId="48AFDAAA" w14:textId="77777777" w:rsidR="00E267DA" w:rsidRDefault="00E267DA">
            <w:r>
              <w:rPr>
                <w:rFonts w:hint="eastAsia"/>
              </w:rPr>
              <w:t xml:space="preserve">　</w:t>
            </w:r>
          </w:p>
        </w:tc>
      </w:tr>
      <w:tr w:rsidR="00E267DA" w14:paraId="57ACF98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26" w:type="dxa"/>
            <w:gridSpan w:val="2"/>
            <w:tcBorders>
              <w:left w:val="single" w:sz="12" w:space="0" w:color="auto"/>
            </w:tcBorders>
            <w:vAlign w:val="center"/>
          </w:tcPr>
          <w:p w14:paraId="340FD422" w14:textId="77777777" w:rsidR="00E267DA" w:rsidRDefault="00E267DA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40"/>
              </w:rPr>
              <w:t>協議番</w:t>
            </w:r>
            <w:r>
              <w:rPr>
                <w:rFonts w:hint="eastAsia"/>
              </w:rPr>
              <w:t>号</w:t>
            </w:r>
          </w:p>
        </w:tc>
        <w:tc>
          <w:tcPr>
            <w:tcW w:w="5598" w:type="dxa"/>
            <w:gridSpan w:val="4"/>
            <w:tcBorders>
              <w:right w:val="single" w:sz="12" w:space="0" w:color="auto"/>
            </w:tcBorders>
            <w:vAlign w:val="center"/>
          </w:tcPr>
          <w:p w14:paraId="5E49FE48" w14:textId="77777777" w:rsidR="00E267DA" w:rsidRDefault="00E267DA">
            <w:pPr>
              <w:jc w:val="center"/>
            </w:pPr>
            <w:r>
              <w:rPr>
                <w:rFonts w:hint="eastAsia"/>
              </w:rPr>
              <w:t>年　　月　　日　　第　　　　　号</w:t>
            </w:r>
          </w:p>
        </w:tc>
      </w:tr>
      <w:tr w:rsidR="00E267DA" w14:paraId="108A2876" w14:textId="77777777">
        <w:tblPrEx>
          <w:tblCellMar>
            <w:top w:w="0" w:type="dxa"/>
            <w:bottom w:w="0" w:type="dxa"/>
          </w:tblCellMar>
        </w:tblPrEx>
        <w:trPr>
          <w:cantSplit/>
          <w:trHeight w:val="2579"/>
        </w:trPr>
        <w:tc>
          <w:tcPr>
            <w:tcW w:w="852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CB28A" w14:textId="77777777" w:rsidR="00E267DA" w:rsidRDefault="00E267DA">
            <w:r>
              <w:rPr>
                <w:rFonts w:hint="eastAsia"/>
              </w:rPr>
              <w:t xml:space="preserve">　</w:t>
            </w:r>
          </w:p>
        </w:tc>
      </w:tr>
      <w:tr w:rsidR="00E267DA" w14:paraId="05177220" w14:textId="77777777">
        <w:tblPrEx>
          <w:tblCellMar>
            <w:top w:w="0" w:type="dxa"/>
            <w:bottom w:w="0" w:type="dxa"/>
          </w:tblCellMar>
        </w:tblPrEx>
        <w:trPr>
          <w:cantSplit/>
          <w:trHeight w:val="1727"/>
        </w:trPr>
        <w:tc>
          <w:tcPr>
            <w:tcW w:w="550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F3EDF8E" w14:textId="77777777" w:rsidR="00E267DA" w:rsidRDefault="00E267DA">
            <w:r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top w:val="single" w:sz="12" w:space="0" w:color="auto"/>
              <w:left w:val="nil"/>
              <w:bottom w:val="single" w:sz="12" w:space="0" w:color="auto"/>
            </w:tcBorders>
            <w:textDirection w:val="tbRlV"/>
            <w:vAlign w:val="center"/>
          </w:tcPr>
          <w:p w14:paraId="4A131643" w14:textId="77777777" w:rsidR="00E267DA" w:rsidRDefault="00E267D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2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9F3B6" w14:textId="77777777" w:rsidR="00E267DA" w:rsidRDefault="00E267DA">
            <w:r>
              <w:rPr>
                <w:rFonts w:hint="eastAsia"/>
              </w:rPr>
              <w:t xml:space="preserve">　</w:t>
            </w:r>
          </w:p>
        </w:tc>
      </w:tr>
    </w:tbl>
    <w:p w14:paraId="6F81E367" w14:textId="77777777" w:rsidR="00E267DA" w:rsidRDefault="00E267DA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※印のある欄は，記載しないこと。</w:t>
      </w:r>
    </w:p>
    <w:p w14:paraId="64FDE5F2" w14:textId="77777777" w:rsidR="00E267DA" w:rsidRDefault="00E267DA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「その他必要な事項」の欄には，開発行為を行うことについて，農地法その他の法令による許可，認可等を要する場合には，その手続の状況を記載すること。</w:t>
      </w:r>
    </w:p>
    <w:p w14:paraId="7B6B54BE" w14:textId="77777777" w:rsidR="00E267DA" w:rsidRDefault="00E267DA">
      <w:pPr>
        <w:ind w:left="735" w:hanging="735"/>
        <w:sectPr w:rsidR="00E267DA">
          <w:footerReference w:type="even" r:id="rId6"/>
          <w:pgSz w:w="11906" w:h="16838" w:code="9"/>
          <w:pgMar w:top="1134" w:right="1701" w:bottom="1134" w:left="1701" w:header="284" w:footer="284" w:gutter="0"/>
          <w:cols w:space="425"/>
          <w:noEndnote/>
          <w:docGrid w:type="linesAndChars" w:linePitch="335"/>
        </w:sectPr>
      </w:pPr>
    </w:p>
    <w:p w14:paraId="5F9F0970" w14:textId="77777777" w:rsidR="00E267DA" w:rsidRDefault="00E267DA">
      <w:pPr>
        <w:jc w:val="center"/>
      </w:pPr>
      <w:r>
        <w:rPr>
          <w:rFonts w:hint="eastAsia"/>
        </w:rPr>
        <w:lastRenderedPageBreak/>
        <w:t>開発行為に係る協議書</w:t>
      </w:r>
      <w:r>
        <w:t>(</w:t>
      </w:r>
      <w:r>
        <w:rPr>
          <w:rFonts w:hint="eastAsia"/>
        </w:rPr>
        <w:t>副</w:t>
      </w:r>
      <w:r>
        <w:t>)</w:t>
      </w:r>
    </w:p>
    <w:p w14:paraId="7339F6CF" w14:textId="77777777" w:rsidR="00E267DA" w:rsidRDefault="00E267D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2366"/>
        <w:gridCol w:w="1425"/>
        <w:gridCol w:w="1151"/>
        <w:gridCol w:w="461"/>
        <w:gridCol w:w="2561"/>
      </w:tblGrid>
      <w:tr w:rsidR="00E267DA" w14:paraId="6FED26AE" w14:textId="77777777">
        <w:tblPrEx>
          <w:tblCellMar>
            <w:top w:w="0" w:type="dxa"/>
            <w:bottom w:w="0" w:type="dxa"/>
          </w:tblCellMar>
        </w:tblPrEx>
        <w:trPr>
          <w:cantSplit/>
          <w:trHeight w:val="2706"/>
        </w:trPr>
        <w:tc>
          <w:tcPr>
            <w:tcW w:w="852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BE5D56" w14:textId="77777777" w:rsidR="00E267DA" w:rsidRDefault="00E267DA">
            <w:pPr>
              <w:spacing w:after="6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4F0F62B7" w14:textId="77777777" w:rsidR="00E267DA" w:rsidRDefault="00E267DA">
            <w:pPr>
              <w:spacing w:after="60"/>
            </w:pPr>
            <w:r>
              <w:rPr>
                <w:rFonts w:hint="eastAsia"/>
              </w:rPr>
              <w:t xml:space="preserve">　鉾田市長　様</w:t>
            </w:r>
          </w:p>
          <w:p w14:paraId="1C4AE258" w14:textId="77777777" w:rsidR="00E267DA" w:rsidRDefault="00E267DA">
            <w:pPr>
              <w:spacing w:after="60"/>
              <w:jc w:val="right"/>
            </w:pPr>
            <w:r>
              <w:rPr>
                <w:rFonts w:hint="eastAsia"/>
              </w:rPr>
              <w:t xml:space="preserve">協議申出者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7FDA17F7" w14:textId="77777777" w:rsidR="00E267DA" w:rsidRDefault="00E267DA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C10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CD6624D" w14:textId="77777777" w:rsidR="00E267DA" w:rsidRDefault="00E267DA"/>
          <w:p w14:paraId="778622AC" w14:textId="77777777" w:rsidR="00E267DA" w:rsidRDefault="00E267DA">
            <w:r>
              <w:rPr>
                <w:rFonts w:hint="eastAsia"/>
              </w:rPr>
              <w:t xml:space="preserve">　都市計画法第</w:t>
            </w:r>
            <w:r>
              <w:t>34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項の規定により，開発行為について協議します。</w:t>
            </w:r>
          </w:p>
        </w:tc>
      </w:tr>
      <w:tr w:rsidR="00E267DA" w14:paraId="5AEBB5D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7F1C756" w14:textId="77777777" w:rsidR="00E267DA" w:rsidRDefault="00E267DA">
            <w:pPr>
              <w:ind w:left="113" w:right="113"/>
              <w:jc w:val="center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3791" w:type="dxa"/>
            <w:gridSpan w:val="2"/>
            <w:vAlign w:val="center"/>
          </w:tcPr>
          <w:p w14:paraId="11791E43" w14:textId="77777777" w:rsidR="00E267DA" w:rsidRDefault="00E267DA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開発区域に含まれる地域の名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4173" w:type="dxa"/>
            <w:gridSpan w:val="3"/>
            <w:tcBorders>
              <w:right w:val="single" w:sz="12" w:space="0" w:color="auto"/>
            </w:tcBorders>
          </w:tcPr>
          <w:p w14:paraId="6E8AB918" w14:textId="77777777" w:rsidR="00E267DA" w:rsidRDefault="00E267DA">
            <w:r>
              <w:rPr>
                <w:rFonts w:hint="eastAsia"/>
              </w:rPr>
              <w:t xml:space="preserve">　</w:t>
            </w:r>
          </w:p>
        </w:tc>
      </w:tr>
      <w:tr w:rsidR="00E267DA" w14:paraId="451BF35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1FACF212" w14:textId="77777777" w:rsidR="00E267DA" w:rsidRDefault="00E267DA"/>
        </w:tc>
        <w:tc>
          <w:tcPr>
            <w:tcW w:w="3791" w:type="dxa"/>
            <w:gridSpan w:val="2"/>
            <w:vAlign w:val="center"/>
          </w:tcPr>
          <w:p w14:paraId="48CF7002" w14:textId="77777777" w:rsidR="00E267DA" w:rsidRDefault="00E267DA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0"/>
              </w:rPr>
              <w:t>開発区域の面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4173" w:type="dxa"/>
            <w:gridSpan w:val="3"/>
            <w:tcBorders>
              <w:right w:val="single" w:sz="12" w:space="0" w:color="auto"/>
            </w:tcBorders>
            <w:vAlign w:val="center"/>
          </w:tcPr>
          <w:p w14:paraId="5908E3E7" w14:textId="77777777" w:rsidR="00E267DA" w:rsidRDefault="00E267D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267DA" w14:paraId="46C59AA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5C52B242" w14:textId="77777777" w:rsidR="00E267DA" w:rsidRDefault="00E267DA"/>
        </w:tc>
        <w:tc>
          <w:tcPr>
            <w:tcW w:w="3791" w:type="dxa"/>
            <w:gridSpan w:val="2"/>
            <w:vAlign w:val="center"/>
          </w:tcPr>
          <w:p w14:paraId="6B8D7886" w14:textId="77777777" w:rsidR="00E267DA" w:rsidRDefault="00E267DA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5"/>
              </w:rPr>
              <w:t>予定建築物等の用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4173" w:type="dxa"/>
            <w:gridSpan w:val="3"/>
            <w:tcBorders>
              <w:right w:val="single" w:sz="12" w:space="0" w:color="auto"/>
            </w:tcBorders>
          </w:tcPr>
          <w:p w14:paraId="2D5591C2" w14:textId="77777777" w:rsidR="00E267DA" w:rsidRDefault="00E267DA">
            <w:r>
              <w:rPr>
                <w:rFonts w:hint="eastAsia"/>
              </w:rPr>
              <w:t xml:space="preserve">　</w:t>
            </w:r>
          </w:p>
        </w:tc>
      </w:tr>
      <w:tr w:rsidR="00E267DA" w14:paraId="4A45357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25CB47C6" w14:textId="77777777" w:rsidR="00E267DA" w:rsidRDefault="00E267DA"/>
        </w:tc>
        <w:tc>
          <w:tcPr>
            <w:tcW w:w="3791" w:type="dxa"/>
            <w:gridSpan w:val="2"/>
            <w:vAlign w:val="center"/>
          </w:tcPr>
          <w:p w14:paraId="028D2C82" w14:textId="77777777" w:rsidR="00E267DA" w:rsidRDefault="00E267DA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工事施行者の住所及び氏</w:t>
            </w:r>
            <w:r>
              <w:rPr>
                <w:rFonts w:hint="eastAsia"/>
              </w:rPr>
              <w:t>名</w:t>
            </w:r>
          </w:p>
        </w:tc>
        <w:tc>
          <w:tcPr>
            <w:tcW w:w="4173" w:type="dxa"/>
            <w:gridSpan w:val="3"/>
            <w:tcBorders>
              <w:right w:val="single" w:sz="12" w:space="0" w:color="auto"/>
            </w:tcBorders>
          </w:tcPr>
          <w:p w14:paraId="7CF125D4" w14:textId="77777777" w:rsidR="00E267DA" w:rsidRDefault="00E267DA">
            <w:r>
              <w:rPr>
                <w:rFonts w:hint="eastAsia"/>
              </w:rPr>
              <w:t xml:space="preserve">　</w:t>
            </w:r>
          </w:p>
        </w:tc>
      </w:tr>
      <w:tr w:rsidR="00E267DA" w14:paraId="70E1DF0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5C212C4F" w14:textId="77777777" w:rsidR="00E267DA" w:rsidRDefault="00E267DA"/>
        </w:tc>
        <w:tc>
          <w:tcPr>
            <w:tcW w:w="3791" w:type="dxa"/>
            <w:gridSpan w:val="2"/>
            <w:vAlign w:val="center"/>
          </w:tcPr>
          <w:p w14:paraId="7FADCC3B" w14:textId="77777777" w:rsidR="00E267DA" w:rsidRDefault="00E267DA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0"/>
              </w:rPr>
              <w:t>その他必要な事</w:t>
            </w:r>
            <w:r>
              <w:rPr>
                <w:rFonts w:hint="eastAsia"/>
              </w:rPr>
              <w:t>項</w:t>
            </w:r>
          </w:p>
        </w:tc>
        <w:tc>
          <w:tcPr>
            <w:tcW w:w="4173" w:type="dxa"/>
            <w:gridSpan w:val="3"/>
            <w:tcBorders>
              <w:right w:val="single" w:sz="12" w:space="0" w:color="auto"/>
            </w:tcBorders>
          </w:tcPr>
          <w:p w14:paraId="4980E519" w14:textId="77777777" w:rsidR="00E267DA" w:rsidRDefault="00E267DA">
            <w:r>
              <w:rPr>
                <w:rFonts w:hint="eastAsia"/>
              </w:rPr>
              <w:t xml:space="preserve">　</w:t>
            </w:r>
          </w:p>
        </w:tc>
      </w:tr>
      <w:tr w:rsidR="00E267DA" w14:paraId="0FEAE66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26" w:type="dxa"/>
            <w:gridSpan w:val="2"/>
            <w:tcBorders>
              <w:left w:val="single" w:sz="12" w:space="0" w:color="auto"/>
            </w:tcBorders>
            <w:vAlign w:val="center"/>
          </w:tcPr>
          <w:p w14:paraId="2436CFF0" w14:textId="77777777" w:rsidR="00E267DA" w:rsidRDefault="00E267DA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40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5598" w:type="dxa"/>
            <w:gridSpan w:val="4"/>
            <w:tcBorders>
              <w:right w:val="single" w:sz="12" w:space="0" w:color="auto"/>
            </w:tcBorders>
            <w:vAlign w:val="center"/>
          </w:tcPr>
          <w:p w14:paraId="65D3F856" w14:textId="77777777" w:rsidR="00E267DA" w:rsidRDefault="00E267DA">
            <w:pPr>
              <w:jc w:val="center"/>
            </w:pPr>
            <w:r>
              <w:rPr>
                <w:rFonts w:hint="eastAsia"/>
              </w:rPr>
              <w:t>年　　月　　日　　第　　　　　号</w:t>
            </w:r>
          </w:p>
        </w:tc>
      </w:tr>
      <w:tr w:rsidR="00E267DA" w14:paraId="32672BD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26" w:type="dxa"/>
            <w:gridSpan w:val="2"/>
            <w:tcBorders>
              <w:left w:val="single" w:sz="12" w:space="0" w:color="auto"/>
            </w:tcBorders>
            <w:vAlign w:val="center"/>
          </w:tcPr>
          <w:p w14:paraId="41955A6D" w14:textId="77777777" w:rsidR="00E267DA" w:rsidRDefault="00E267DA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0"/>
              </w:rPr>
              <w:t>協議に付した条</w:t>
            </w:r>
            <w:r>
              <w:rPr>
                <w:rFonts w:hint="eastAsia"/>
              </w:rPr>
              <w:t>件</w:t>
            </w:r>
          </w:p>
        </w:tc>
        <w:tc>
          <w:tcPr>
            <w:tcW w:w="5598" w:type="dxa"/>
            <w:gridSpan w:val="4"/>
            <w:tcBorders>
              <w:right w:val="single" w:sz="12" w:space="0" w:color="auto"/>
            </w:tcBorders>
          </w:tcPr>
          <w:p w14:paraId="19BAE81C" w14:textId="77777777" w:rsidR="00E267DA" w:rsidRDefault="00E267DA">
            <w:r>
              <w:rPr>
                <w:rFonts w:hint="eastAsia"/>
              </w:rPr>
              <w:t xml:space="preserve">　</w:t>
            </w:r>
          </w:p>
        </w:tc>
      </w:tr>
      <w:tr w:rsidR="00E267DA" w14:paraId="06854AF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26" w:type="dxa"/>
            <w:gridSpan w:val="2"/>
            <w:tcBorders>
              <w:left w:val="single" w:sz="12" w:space="0" w:color="auto"/>
            </w:tcBorders>
            <w:vAlign w:val="center"/>
          </w:tcPr>
          <w:p w14:paraId="3B0A0E15" w14:textId="77777777" w:rsidR="00E267DA" w:rsidRDefault="00E267DA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40"/>
              </w:rPr>
              <w:t>協議番</w:t>
            </w:r>
            <w:r>
              <w:rPr>
                <w:rFonts w:hint="eastAsia"/>
              </w:rPr>
              <w:t>号</w:t>
            </w:r>
          </w:p>
        </w:tc>
        <w:tc>
          <w:tcPr>
            <w:tcW w:w="5598" w:type="dxa"/>
            <w:gridSpan w:val="4"/>
            <w:tcBorders>
              <w:right w:val="single" w:sz="12" w:space="0" w:color="auto"/>
            </w:tcBorders>
            <w:vAlign w:val="center"/>
          </w:tcPr>
          <w:p w14:paraId="0BCB04D6" w14:textId="77777777" w:rsidR="00E267DA" w:rsidRDefault="00E267DA">
            <w:pPr>
              <w:jc w:val="center"/>
            </w:pPr>
            <w:r>
              <w:rPr>
                <w:rFonts w:hint="eastAsia"/>
              </w:rPr>
              <w:t>年　　月　　日　　第　　　　　号</w:t>
            </w:r>
          </w:p>
        </w:tc>
      </w:tr>
      <w:tr w:rsidR="00E267DA" w14:paraId="11093DC7" w14:textId="77777777">
        <w:tblPrEx>
          <w:tblCellMar>
            <w:top w:w="0" w:type="dxa"/>
            <w:bottom w:w="0" w:type="dxa"/>
          </w:tblCellMar>
        </w:tblPrEx>
        <w:trPr>
          <w:cantSplit/>
          <w:trHeight w:val="2579"/>
        </w:trPr>
        <w:tc>
          <w:tcPr>
            <w:tcW w:w="852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2C5E" w14:textId="0F5890D0" w:rsidR="00E267DA" w:rsidRDefault="003F45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AF153A7" wp14:editId="545D0368">
                      <wp:simplePos x="0" y="0"/>
                      <wp:positionH relativeFrom="page">
                        <wp:posOffset>6151245</wp:posOffset>
                      </wp:positionH>
                      <wp:positionV relativeFrom="paragraph">
                        <wp:posOffset>1178560</wp:posOffset>
                      </wp:positionV>
                      <wp:extent cx="152400" cy="152400"/>
                      <wp:effectExtent l="0" t="0" r="0" b="0"/>
                      <wp:wrapNone/>
                      <wp:docPr id="18393563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40889" id="Rectangle 2" o:spid="_x0000_s1026" style="position:absolute;margin-left:484.35pt;margin-top:92.8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FzAAIAAOwDAAAOAAAAZHJzL2Uyb0RvYy54bWysU1Fv0zAQfkfiP1h+p0lKO0bUdJo6hpDG&#10;QBr8ANdxEgvbZ85u0/LrOTtdV8EbIg/WXe783d13n1c3B2vYXmHQ4BpezUrOlJPQatc3/Pu3+zfX&#10;nIUoXCsMONXwowr8Zv361Wr0tZrDAKZVyAjEhXr0DR9i9HVRBDkoK8IMvHIU7ACtiORiX7QoRkK3&#10;ppiX5VUxArYeQaoQ6O/dFOTrjN91SsYvXRdUZKbh1FvMJ+Zzm85ivRJ1j8IPWp7aEP/QhRXaUdEz&#10;1J2Igu1Q/wVltUQI0MWZBFtA12mp8gw0TVX+Mc3TILzKsxA5wZ9pCv8PVj7un/xXTK0H/wDyR2AO&#10;NoNwvbpFhHFQoqVyVSKqGH2ozxeSE+gq246foaXVil2EzMGhQ5sAaTp2yFQfz1SrQ2SSflbL+aKk&#10;hUgKnexUQdTPlz2G+FGBZcloONImM7jYP4Q4pT6npFoO7rUxeZvGsbHhV2+XZb4QwOg2BfOM2G83&#10;BtleJD3kL09G01+mWR1JlUbbhl+fk0SdyPjg2lwlCm0mm5o27sROIiRpL9RbaI9EDsIkOXoiZAyA&#10;vzgbSW4NDz93AhVn5pMjgt9Xi0XSZ3YWy3dzcvAysr2MCCcJquGRs8ncxEnTO4+6H6hSlWd3cEtL&#10;6XQm7KWrU7MkqUz5Sf5Js5d+znp5pOvfAAAA//8DAFBLAwQUAAYACAAAACEAmB4TLN0AAAALAQAA&#10;DwAAAGRycy9kb3ducmV2LnhtbEyP3U6EMBBG7018h2ZMvDFuESILSNlsTLw1Yd0H6NKREvtDaFnq&#10;2zte6eXMd/LNmfaQrGFXXMLknYCnXQYM3eDV5EYB54+3xwpYiNIpabxDAd8Y4NDd3rSyUX5zPV5P&#10;cWRU4kIjBegY54bzMGi0Muz8jI6yT79YGWlcRq4WuVG5NTzPspJbOTm6oOWMrxqHr9NqBTwEk6zu&#10;xyLv9+l8XDdTFO9GiPu7dHwBFjHFPxh+9UkdOnK6+NWpwIyAuqz2hFJQPZfAiKjrnDYXAXlWl8C7&#10;lv//ofsBAAD//wMAUEsBAi0AFAAGAAgAAAAhALaDOJL+AAAA4QEAABMAAAAAAAAAAAAAAAAAAAAA&#10;AFtDb250ZW50X1R5cGVzXS54bWxQSwECLQAUAAYACAAAACEAOP0h/9YAAACUAQAACwAAAAAAAAAA&#10;AAAAAAAvAQAAX3JlbHMvLnJlbHNQSwECLQAUAAYACAAAACEA6elhcwACAADsAwAADgAAAAAAAAAA&#10;AAAAAAAuAgAAZHJzL2Uyb0RvYy54bWxQSwECLQAUAAYACAAAACEAmB4TLN0AAAALAQAADwAAAAAA&#10;AAAAAAAAAABaBAAAZHJzL2Rvd25yZXYueG1sUEsFBgAAAAAEAAQA8wAAAGQFAAAAAA==&#10;" o:allowincell="f" filled="f" strokeweight=".5pt">
                      <w10:wrap anchorx="page"/>
                    </v:rect>
                  </w:pict>
                </mc:Fallback>
              </mc:AlternateContent>
            </w:r>
            <w:r w:rsidR="00E267DA">
              <w:rPr>
                <w:rFonts w:hint="eastAsia"/>
              </w:rPr>
              <w:t>※</w:t>
            </w:r>
          </w:p>
          <w:p w14:paraId="2FA4D9EE" w14:textId="77777777" w:rsidR="00E267DA" w:rsidRDefault="00E267DA">
            <w:r>
              <w:rPr>
                <w:rFonts w:hint="eastAsia"/>
              </w:rPr>
              <w:t xml:space="preserve">　提出のあったこの協議については，同意いたします。</w:t>
            </w:r>
          </w:p>
          <w:p w14:paraId="624959BF" w14:textId="77777777" w:rsidR="00E267DA" w:rsidRDefault="00E267DA">
            <w:r>
              <w:rPr>
                <w:rFonts w:hint="eastAsia"/>
              </w:rPr>
              <w:t xml:space="preserve">　　　　　　年　　月　　日</w:t>
            </w:r>
          </w:p>
          <w:p w14:paraId="3304EFDF" w14:textId="77777777" w:rsidR="00E267DA" w:rsidRDefault="00E267DA"/>
          <w:p w14:paraId="5F72FEAC" w14:textId="77777777" w:rsidR="00E267DA" w:rsidRDefault="00E267DA"/>
          <w:p w14:paraId="59A10352" w14:textId="77777777" w:rsidR="00E267DA" w:rsidRDefault="00E267DA">
            <w:pPr>
              <w:jc w:val="right"/>
            </w:pPr>
            <w:r>
              <w:rPr>
                <w:rFonts w:hint="eastAsia"/>
              </w:rPr>
              <w:t xml:space="preserve">鉾田市長　　　　　　　　　　印　</w:t>
            </w:r>
          </w:p>
        </w:tc>
      </w:tr>
      <w:tr w:rsidR="00E267DA" w14:paraId="127748A4" w14:textId="77777777">
        <w:tblPrEx>
          <w:tblCellMar>
            <w:top w:w="0" w:type="dxa"/>
            <w:bottom w:w="0" w:type="dxa"/>
          </w:tblCellMar>
        </w:tblPrEx>
        <w:trPr>
          <w:cantSplit/>
          <w:trHeight w:val="1727"/>
        </w:trPr>
        <w:tc>
          <w:tcPr>
            <w:tcW w:w="550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A93BEBB" w14:textId="77777777" w:rsidR="00E267DA" w:rsidRDefault="00E267DA">
            <w:r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top w:val="single" w:sz="12" w:space="0" w:color="auto"/>
              <w:left w:val="nil"/>
              <w:bottom w:val="single" w:sz="12" w:space="0" w:color="auto"/>
            </w:tcBorders>
            <w:textDirection w:val="tbRlV"/>
            <w:vAlign w:val="center"/>
          </w:tcPr>
          <w:p w14:paraId="0108D1B2" w14:textId="77777777" w:rsidR="00E267DA" w:rsidRDefault="00E267D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2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15143" w14:textId="77777777" w:rsidR="00E267DA" w:rsidRDefault="00E267DA">
            <w:r>
              <w:rPr>
                <w:rFonts w:hint="eastAsia"/>
              </w:rPr>
              <w:t xml:space="preserve">　</w:t>
            </w:r>
          </w:p>
        </w:tc>
      </w:tr>
    </w:tbl>
    <w:p w14:paraId="052A7D98" w14:textId="77777777" w:rsidR="00E267DA" w:rsidRDefault="00E267DA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※印のある欄は，記載しないこと。</w:t>
      </w:r>
    </w:p>
    <w:p w14:paraId="4A20E4AB" w14:textId="77777777" w:rsidR="00E267DA" w:rsidRDefault="00E267DA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「その他必要な事項」の欄には，開発行為を行うことについて，農地法その他の法令による許可，認可等を要する場合には，その手続の状況を記載すること。</w:t>
      </w:r>
    </w:p>
    <w:sectPr w:rsidR="00E267DA">
      <w:pgSz w:w="11906" w:h="16838" w:code="9"/>
      <w:pgMar w:top="1134" w:right="1701" w:bottom="1134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1DADB" w14:textId="77777777" w:rsidR="003A76C0" w:rsidRDefault="003A76C0" w:rsidP="009D3C70">
      <w:r>
        <w:separator/>
      </w:r>
    </w:p>
  </w:endnote>
  <w:endnote w:type="continuationSeparator" w:id="0">
    <w:p w14:paraId="58E24DE3" w14:textId="77777777" w:rsidR="003A76C0" w:rsidRDefault="003A76C0" w:rsidP="009D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4FECC" w14:textId="77777777" w:rsidR="00E267DA" w:rsidRDefault="00E267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CFB70B" w14:textId="77777777" w:rsidR="00E267DA" w:rsidRDefault="00E267D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111CB" w14:textId="77777777" w:rsidR="003A76C0" w:rsidRDefault="003A76C0" w:rsidP="009D3C70">
      <w:r>
        <w:separator/>
      </w:r>
    </w:p>
  </w:footnote>
  <w:footnote w:type="continuationSeparator" w:id="0">
    <w:p w14:paraId="095BC1A9" w14:textId="77777777" w:rsidR="003A76C0" w:rsidRDefault="003A76C0" w:rsidP="009D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DA"/>
    <w:rsid w:val="00317A5F"/>
    <w:rsid w:val="003A76C0"/>
    <w:rsid w:val="003F4500"/>
    <w:rsid w:val="00700D60"/>
    <w:rsid w:val="009A0C18"/>
    <w:rsid w:val="009D3C70"/>
    <w:rsid w:val="00C10D5D"/>
    <w:rsid w:val="00CC06DE"/>
    <w:rsid w:val="00E2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9700D"/>
  <w14:defaultImageDpi w14:val="0"/>
  <w15:docId w15:val="{B6E6B774-108E-420A-B6E7-D7A98D58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様式第11号(第10条第1項関係)</dc:title>
  <dc:subject/>
  <dc:creator>(株)ぎょうせい</dc:creator>
  <cp:keywords/>
  <dc:description/>
  <cp:lastModifiedBy>都市計画課</cp:lastModifiedBy>
  <cp:revision>2</cp:revision>
  <dcterms:created xsi:type="dcterms:W3CDTF">2025-04-23T09:07:00Z</dcterms:created>
  <dcterms:modified xsi:type="dcterms:W3CDTF">2025-04-23T09:07:00Z</dcterms:modified>
</cp:coreProperties>
</file>