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2AA7E" w14:textId="652D1609" w:rsidR="00AC3AE7" w:rsidRPr="006B7725" w:rsidRDefault="00AC3AE7" w:rsidP="00AC3AE7">
      <w:pPr>
        <w:spacing w:after="0"/>
        <w:rPr>
          <w:rFonts w:ascii="ＭＳ 明朝" w:eastAsia="ＭＳ 明朝" w:hAnsi="ＭＳ 明朝"/>
          <w:sz w:val="21"/>
          <w:szCs w:val="21"/>
        </w:rPr>
      </w:pPr>
      <w:r w:rsidRPr="006B7725">
        <w:rPr>
          <w:rFonts w:ascii="ＭＳ 明朝" w:eastAsia="ＭＳ 明朝" w:hAnsi="ＭＳ 明朝" w:hint="eastAsia"/>
          <w:sz w:val="21"/>
          <w:szCs w:val="21"/>
        </w:rPr>
        <w:t>様式第１号</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別紙</w:t>
      </w:r>
      <w:r w:rsidR="002E1365" w:rsidRPr="006B7725">
        <w:rPr>
          <w:rFonts w:ascii="ＭＳ 明朝" w:eastAsia="ＭＳ 明朝" w:hAnsi="ＭＳ 明朝" w:hint="eastAsia"/>
          <w:sz w:val="21"/>
          <w:szCs w:val="21"/>
        </w:rPr>
        <w:t>)</w:t>
      </w:r>
    </w:p>
    <w:p w14:paraId="5D690161" w14:textId="6614FBEB" w:rsidR="00AC3AE7" w:rsidRPr="006B7725" w:rsidRDefault="00E64E9C" w:rsidP="007B37C2">
      <w:pPr>
        <w:spacing w:after="0" w:line="360" w:lineRule="auto"/>
        <w:jc w:val="center"/>
        <w:rPr>
          <w:rFonts w:ascii="ＭＳ 明朝" w:eastAsia="ＭＳ 明朝" w:hAnsi="ＭＳ 明朝"/>
          <w:sz w:val="21"/>
          <w:szCs w:val="21"/>
        </w:rPr>
      </w:pPr>
      <w:r w:rsidRPr="006B7725">
        <w:rPr>
          <w:rFonts w:ascii="ＭＳ 明朝" w:eastAsia="ＭＳ 明朝" w:hAnsi="ＭＳ 明朝" w:hint="eastAsia"/>
          <w:sz w:val="21"/>
          <w:szCs w:val="21"/>
        </w:rPr>
        <w:t>鉾田市わくわく茨城生活実現事業移住支援金移住前相談票</w:t>
      </w:r>
      <w:r w:rsidR="00AC3AE7" w:rsidRPr="006B7725">
        <w:rPr>
          <w:rFonts w:ascii="ＭＳ 明朝" w:eastAsia="ＭＳ 明朝" w:hAnsi="ＭＳ 明朝" w:hint="eastAsia"/>
          <w:sz w:val="21"/>
          <w:szCs w:val="21"/>
        </w:rPr>
        <w:t xml:space="preserve">　チェックリスト</w:t>
      </w:r>
    </w:p>
    <w:p w14:paraId="66903A65" w14:textId="77777777" w:rsidR="00AC3AE7" w:rsidRPr="006B7725" w:rsidRDefault="00AC3AE7" w:rsidP="007B37C2">
      <w:pPr>
        <w:spacing w:after="0" w:line="14" w:lineRule="auto"/>
        <w:ind w:left="210" w:hangingChars="100" w:hanging="210"/>
        <w:rPr>
          <w:rFonts w:ascii="ＭＳ 明朝" w:eastAsia="ＭＳ 明朝" w:hAnsi="ＭＳ 明朝"/>
          <w:sz w:val="21"/>
          <w:szCs w:val="21"/>
        </w:rPr>
      </w:pPr>
      <w:r w:rsidRPr="006B7725">
        <w:rPr>
          <w:rFonts w:ascii="ＭＳ 明朝" w:eastAsia="ＭＳ 明朝" w:hAnsi="ＭＳ 明朝" w:hint="eastAsia"/>
          <w:sz w:val="21"/>
          <w:szCs w:val="21"/>
        </w:rPr>
        <w:t>・この制度は、本申請した日から５年以上継続して鉾田市に居住する意思があることを条件としています。</w:t>
      </w:r>
    </w:p>
    <w:p w14:paraId="1E6EBDD7" w14:textId="24965680" w:rsidR="00AC3AE7" w:rsidRPr="006B7725" w:rsidRDefault="00AC3AE7" w:rsidP="007B37C2">
      <w:pPr>
        <w:spacing w:after="0" w:line="14" w:lineRule="auto"/>
        <w:ind w:left="210" w:hangingChars="100" w:hanging="210"/>
        <w:rPr>
          <w:rFonts w:ascii="ＭＳ 明朝" w:eastAsia="ＭＳ 明朝" w:hAnsi="ＭＳ 明朝"/>
          <w:sz w:val="21"/>
          <w:szCs w:val="21"/>
        </w:rPr>
      </w:pPr>
      <w:r w:rsidRPr="006B7725">
        <w:rPr>
          <w:rFonts w:ascii="ＭＳ 明朝" w:eastAsia="ＭＳ 明朝" w:hAnsi="ＭＳ 明朝" w:hint="eastAsia"/>
          <w:sz w:val="21"/>
          <w:szCs w:val="21"/>
        </w:rPr>
        <w:t>・災害、病気等のやむを得ない事情を除き、申請後５年以内に市外に転出された場合は、返金の対象とな</w:t>
      </w:r>
      <w:r w:rsidRPr="006B7725">
        <w:rPr>
          <w:rFonts w:ascii="ＭＳ 明朝" w:eastAsia="ＭＳ 明朝" w:hAnsi="ＭＳ 明朝"/>
          <w:sz w:val="21"/>
          <w:szCs w:val="21"/>
        </w:rPr>
        <w:t>る可能性がありますので、ご注意ください。</w:t>
      </w:r>
    </w:p>
    <w:tbl>
      <w:tblPr>
        <w:tblW w:w="9241" w:type="dxa"/>
        <w:tblCellMar>
          <w:left w:w="99" w:type="dxa"/>
          <w:right w:w="99" w:type="dxa"/>
        </w:tblCellMar>
        <w:tblLook w:val="04A0" w:firstRow="1" w:lastRow="0" w:firstColumn="1" w:lastColumn="0" w:noHBand="0" w:noVBand="1"/>
      </w:tblPr>
      <w:tblGrid>
        <w:gridCol w:w="204"/>
        <w:gridCol w:w="496"/>
        <w:gridCol w:w="6813"/>
        <w:gridCol w:w="582"/>
        <w:gridCol w:w="204"/>
        <w:gridCol w:w="322"/>
        <w:gridCol w:w="620"/>
      </w:tblGrid>
      <w:tr w:rsidR="006B7725" w:rsidRPr="006B7725" w14:paraId="793C9A2C" w14:textId="77777777" w:rsidTr="001F028A">
        <w:trPr>
          <w:trHeight w:val="180"/>
        </w:trPr>
        <w:tc>
          <w:tcPr>
            <w:tcW w:w="9241" w:type="dxa"/>
            <w:gridSpan w:val="7"/>
            <w:tcBorders>
              <w:top w:val="nil"/>
              <w:left w:val="nil"/>
              <w:bottom w:val="nil"/>
              <w:right w:val="nil"/>
            </w:tcBorders>
            <w:shd w:val="clear" w:color="000000" w:fill="000000"/>
            <w:noWrap/>
            <w:vAlign w:val="center"/>
            <w:hideMark/>
          </w:tcPr>
          <w:p w14:paraId="7E3603CC" w14:textId="5C5F6F01" w:rsidR="0096378D" w:rsidRPr="006B7725" w:rsidRDefault="0096378D" w:rsidP="007B37C2">
            <w:pPr>
              <w:widowControl/>
              <w:spacing w:after="0" w:line="20" w:lineRule="atLeast"/>
              <w:rPr>
                <w:rFonts w:ascii="ＭＳ 明朝" w:eastAsia="ＭＳ 明朝" w:hAnsi="ＭＳ 明朝" w:cs="ＭＳ Ｐゴシック"/>
                <w:b/>
                <w:bCs/>
                <w:kern w:val="0"/>
                <w:sz w:val="20"/>
                <w:szCs w:val="20"/>
                <w14:ligatures w14:val="none"/>
              </w:rPr>
            </w:pPr>
            <w:r w:rsidRPr="006B7725">
              <w:rPr>
                <w:rFonts w:ascii="ＭＳ 明朝" w:eastAsia="ＭＳ 明朝" w:hAnsi="ＭＳ 明朝" w:cs="ＭＳ Ｐゴシック" w:hint="eastAsia"/>
                <w:b/>
                <w:bCs/>
                <w:kern w:val="0"/>
                <w:sz w:val="20"/>
                <w:szCs w:val="20"/>
                <w14:ligatures w14:val="none"/>
              </w:rPr>
              <w:t>１　移住元に関する要件</w:t>
            </w:r>
          </w:p>
        </w:tc>
      </w:tr>
      <w:tr w:rsidR="006B7725" w:rsidRPr="006B7725" w14:paraId="7477D089" w14:textId="77777777" w:rsidTr="007B37C2">
        <w:trPr>
          <w:trHeight w:val="180"/>
        </w:trPr>
        <w:tc>
          <w:tcPr>
            <w:tcW w:w="204" w:type="dxa"/>
            <w:tcBorders>
              <w:top w:val="nil"/>
              <w:left w:val="nil"/>
              <w:bottom w:val="nil"/>
              <w:right w:val="nil"/>
            </w:tcBorders>
            <w:shd w:val="clear" w:color="000000" w:fill="FFFFFF"/>
            <w:noWrap/>
            <w:vAlign w:val="center"/>
            <w:hideMark/>
          </w:tcPr>
          <w:p w14:paraId="24F38DEF"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7309" w:type="dxa"/>
            <w:gridSpan w:val="2"/>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39A50AF7" w14:textId="0D6A35DE" w:rsidR="0096378D" w:rsidRPr="006B7725" w:rsidRDefault="002E1365" w:rsidP="007B37C2">
            <w:pPr>
              <w:widowControl/>
              <w:spacing w:after="0" w:line="20" w:lineRule="atLeast"/>
              <w:ind w:left="388" w:hangingChars="194" w:hanging="388"/>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r w:rsidR="0096378D" w:rsidRPr="006B7725">
              <w:rPr>
                <w:rFonts w:ascii="ＭＳ 明朝" w:eastAsia="ＭＳ 明朝" w:hAnsi="ＭＳ 明朝" w:cs="ＭＳ Ｐゴシック" w:hint="eastAsia"/>
                <w:kern w:val="0"/>
                <w:sz w:val="20"/>
                <w:szCs w:val="20"/>
                <w14:ligatures w14:val="none"/>
              </w:rPr>
              <w:t>１</w:t>
            </w:r>
            <w:r w:rsidRPr="006B7725">
              <w:rPr>
                <w:rFonts w:ascii="ＭＳ 明朝" w:eastAsia="ＭＳ 明朝" w:hAnsi="ＭＳ 明朝" w:cs="ＭＳ Ｐゴシック" w:hint="eastAsia"/>
                <w:kern w:val="0"/>
                <w:sz w:val="20"/>
                <w:szCs w:val="20"/>
                <w14:ligatures w14:val="none"/>
              </w:rPr>
              <w:t>)</w:t>
            </w:r>
            <w:r w:rsidR="0096378D" w:rsidRPr="006B7725">
              <w:rPr>
                <w:rFonts w:ascii="ＭＳ 明朝" w:eastAsia="ＭＳ 明朝" w:hAnsi="ＭＳ 明朝" w:cs="ＭＳ Ｐゴシック" w:hint="eastAsia"/>
                <w:kern w:val="0"/>
                <w:sz w:val="20"/>
                <w:szCs w:val="20"/>
                <w14:ligatures w14:val="none"/>
              </w:rPr>
              <w:t>住民票を移す直前の 10 年間について、下記①～③の</w:t>
            </w:r>
            <w:r w:rsidR="0096378D" w:rsidRPr="006B7725">
              <w:rPr>
                <w:rFonts w:ascii="ＭＳ 明朝" w:eastAsia="ＭＳ 明朝" w:hAnsi="ＭＳ 明朝" w:cs="ＭＳ Ｐゴシック" w:hint="eastAsia"/>
                <w:b/>
                <w:bCs/>
                <w:kern w:val="0"/>
                <w:sz w:val="20"/>
                <w:szCs w:val="20"/>
                <w14:ligatures w14:val="none"/>
              </w:rPr>
              <w:t>いずれか</w:t>
            </w:r>
            <w:r w:rsidR="0096378D" w:rsidRPr="006B7725">
              <w:rPr>
                <w:rFonts w:ascii="ＭＳ 明朝" w:eastAsia="ＭＳ 明朝" w:hAnsi="ＭＳ 明朝" w:cs="ＭＳ Ｐゴシック" w:hint="eastAsia"/>
                <w:kern w:val="0"/>
                <w:sz w:val="20"/>
                <w:szCs w:val="20"/>
                <w14:ligatures w14:val="none"/>
              </w:rPr>
              <w:t>に該当する</w:t>
            </w:r>
          </w:p>
        </w:tc>
        <w:tc>
          <w:tcPr>
            <w:tcW w:w="1728" w:type="dxa"/>
            <w:gridSpan w:val="4"/>
            <w:tcBorders>
              <w:top w:val="single" w:sz="12" w:space="0" w:color="auto"/>
              <w:left w:val="nil"/>
              <w:bottom w:val="single" w:sz="12" w:space="0" w:color="auto"/>
              <w:right w:val="single" w:sz="12" w:space="0" w:color="000000"/>
            </w:tcBorders>
            <w:shd w:val="clear" w:color="000000" w:fill="FFFFFF"/>
            <w:noWrap/>
            <w:vAlign w:val="center"/>
            <w:hideMark/>
          </w:tcPr>
          <w:p w14:paraId="0BA28292"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はい ・ いいえ</w:t>
            </w:r>
          </w:p>
        </w:tc>
      </w:tr>
      <w:tr w:rsidR="006B7725" w:rsidRPr="006B7725" w14:paraId="67D5A3D3" w14:textId="77777777" w:rsidTr="007B37C2">
        <w:trPr>
          <w:trHeight w:val="180"/>
        </w:trPr>
        <w:tc>
          <w:tcPr>
            <w:tcW w:w="204" w:type="dxa"/>
            <w:tcBorders>
              <w:top w:val="nil"/>
              <w:left w:val="nil"/>
              <w:bottom w:val="nil"/>
              <w:right w:val="nil"/>
            </w:tcBorders>
            <w:shd w:val="clear" w:color="000000" w:fill="FFFFFF"/>
            <w:noWrap/>
            <w:vAlign w:val="center"/>
            <w:hideMark/>
          </w:tcPr>
          <w:p w14:paraId="33880C22"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14:paraId="054651A4"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7395" w:type="dxa"/>
            <w:gridSpan w:val="2"/>
            <w:tcBorders>
              <w:top w:val="single" w:sz="12" w:space="0" w:color="auto"/>
              <w:left w:val="single" w:sz="4" w:space="0" w:color="auto"/>
              <w:bottom w:val="single" w:sz="4" w:space="0" w:color="auto"/>
              <w:right w:val="nil"/>
            </w:tcBorders>
            <w:shd w:val="clear" w:color="000000" w:fill="FFFFFF"/>
            <w:noWrap/>
            <w:vAlign w:val="center"/>
            <w:hideMark/>
          </w:tcPr>
          <w:p w14:paraId="75B6B985"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①「東京23区に住民票を置いている期間」が通算５年以上である。</w:t>
            </w:r>
          </w:p>
        </w:tc>
        <w:tc>
          <w:tcPr>
            <w:tcW w:w="204" w:type="dxa"/>
            <w:tcBorders>
              <w:top w:val="nil"/>
              <w:left w:val="nil"/>
              <w:bottom w:val="single" w:sz="4" w:space="0" w:color="auto"/>
              <w:right w:val="nil"/>
            </w:tcBorders>
            <w:shd w:val="clear" w:color="000000" w:fill="FFFFFF"/>
            <w:noWrap/>
            <w:vAlign w:val="center"/>
            <w:hideMark/>
          </w:tcPr>
          <w:p w14:paraId="7DF82550"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322" w:type="dxa"/>
            <w:tcBorders>
              <w:top w:val="nil"/>
              <w:left w:val="nil"/>
              <w:bottom w:val="single" w:sz="4" w:space="0" w:color="auto"/>
              <w:right w:val="nil"/>
            </w:tcBorders>
            <w:shd w:val="clear" w:color="000000" w:fill="FFFFFF"/>
            <w:noWrap/>
            <w:vAlign w:val="center"/>
            <w:hideMark/>
          </w:tcPr>
          <w:p w14:paraId="33BC73F6"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14:paraId="5FB96E9F"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r>
      <w:tr w:rsidR="006B7725" w:rsidRPr="006B7725" w14:paraId="1EB45B9C" w14:textId="77777777" w:rsidTr="007B37C2">
        <w:trPr>
          <w:trHeight w:val="180"/>
        </w:trPr>
        <w:tc>
          <w:tcPr>
            <w:tcW w:w="204" w:type="dxa"/>
            <w:tcBorders>
              <w:top w:val="nil"/>
              <w:left w:val="nil"/>
              <w:bottom w:val="nil"/>
              <w:right w:val="nil"/>
            </w:tcBorders>
            <w:shd w:val="clear" w:color="000000" w:fill="FFFFFF"/>
            <w:noWrap/>
            <w:vAlign w:val="center"/>
            <w:hideMark/>
          </w:tcPr>
          <w:p w14:paraId="09FABC3C"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13F075"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FCAE37" w14:textId="4D192DD1" w:rsidR="0096378D" w:rsidRPr="006B7725" w:rsidRDefault="0096378D" w:rsidP="007B37C2">
            <w:pPr>
              <w:widowControl/>
              <w:spacing w:after="0" w:line="20" w:lineRule="atLeast"/>
              <w:ind w:rightChars="72" w:right="158"/>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②「東京圏</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東京都23区外、埼玉県、千葉県、神奈川県</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のうち条件不利地域以外の地域に住民票を置き、東京23区へ通勤</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雇用者としての通勤の場合、雇用保険の被保険者としての通勤に限る。</w:t>
            </w:r>
            <w:proofErr w:type="gramStart"/>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していた</w:t>
            </w:r>
            <w:proofErr w:type="gramEnd"/>
            <w:r w:rsidRPr="006B7725">
              <w:rPr>
                <w:rFonts w:ascii="ＭＳ 明朝" w:eastAsia="ＭＳ 明朝" w:hAnsi="ＭＳ 明朝" w:cs="ＭＳ Ｐゴシック" w:hint="eastAsia"/>
                <w:kern w:val="0"/>
                <w:sz w:val="20"/>
                <w:szCs w:val="20"/>
                <w14:ligatures w14:val="none"/>
              </w:rPr>
              <w:t>期間」が通算５年以上である。</w:t>
            </w:r>
            <w:r w:rsidRPr="006B7725">
              <w:rPr>
                <w:rFonts w:ascii="ＭＳ 明朝" w:eastAsia="ＭＳ 明朝" w:hAnsi="ＭＳ 明朝" w:cs="ＭＳ Ｐゴシック" w:hint="eastAsia"/>
                <w:kern w:val="0"/>
                <w:sz w:val="20"/>
                <w:szCs w:val="20"/>
                <w14:ligatures w14:val="none"/>
              </w:rPr>
              <w:br/>
              <w:t xml:space="preserve">　なお、東京圏</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東京都23区外、埼玉県、千葉県、神奈川県</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のうち条件不利地域以外の地域に住民票を置き、東京23区内の大学等へ通学していた方で、東京23区内の企業等へ就職した方</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ただし、雇用保険の被保険者としての就職に限る。</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については、通学期間を修業年限を上限</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ただし、高等専門学校は２年を上限</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として、通学期間も対象期間とすることができる。</w:t>
            </w:r>
          </w:p>
        </w:tc>
      </w:tr>
      <w:tr w:rsidR="006B7725" w:rsidRPr="006B7725" w14:paraId="53B2210A" w14:textId="77777777" w:rsidTr="007B37C2">
        <w:trPr>
          <w:trHeight w:val="180"/>
        </w:trPr>
        <w:tc>
          <w:tcPr>
            <w:tcW w:w="204" w:type="dxa"/>
            <w:tcBorders>
              <w:top w:val="nil"/>
              <w:left w:val="nil"/>
              <w:bottom w:val="nil"/>
              <w:right w:val="nil"/>
            </w:tcBorders>
            <w:shd w:val="clear" w:color="000000" w:fill="FFFFFF"/>
            <w:noWrap/>
            <w:vAlign w:val="center"/>
            <w:hideMark/>
          </w:tcPr>
          <w:p w14:paraId="082B2B2B"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7B23CCA3"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4" w:space="0" w:color="000000"/>
              <w:right w:val="single" w:sz="4" w:space="0" w:color="000000"/>
            </w:tcBorders>
            <w:vAlign w:val="center"/>
            <w:hideMark/>
          </w:tcPr>
          <w:p w14:paraId="276E7603"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5DE2F02A" w14:textId="77777777" w:rsidTr="007B37C2">
        <w:trPr>
          <w:trHeight w:val="180"/>
        </w:trPr>
        <w:tc>
          <w:tcPr>
            <w:tcW w:w="204" w:type="dxa"/>
            <w:tcBorders>
              <w:top w:val="nil"/>
              <w:left w:val="nil"/>
              <w:bottom w:val="nil"/>
              <w:right w:val="nil"/>
            </w:tcBorders>
            <w:shd w:val="clear" w:color="000000" w:fill="FFFFFF"/>
            <w:noWrap/>
            <w:vAlign w:val="center"/>
            <w:hideMark/>
          </w:tcPr>
          <w:p w14:paraId="73AA4F33"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67AD5E2C"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4" w:space="0" w:color="000000"/>
              <w:right w:val="single" w:sz="4" w:space="0" w:color="000000"/>
            </w:tcBorders>
            <w:vAlign w:val="center"/>
            <w:hideMark/>
          </w:tcPr>
          <w:p w14:paraId="0102A790"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44A3A2F8" w14:textId="77777777" w:rsidTr="007B37C2">
        <w:trPr>
          <w:trHeight w:val="296"/>
        </w:trPr>
        <w:tc>
          <w:tcPr>
            <w:tcW w:w="204" w:type="dxa"/>
            <w:tcBorders>
              <w:top w:val="nil"/>
              <w:left w:val="nil"/>
              <w:bottom w:val="nil"/>
              <w:right w:val="nil"/>
            </w:tcBorders>
            <w:shd w:val="clear" w:color="000000" w:fill="FFFFFF"/>
            <w:noWrap/>
            <w:vAlign w:val="center"/>
            <w:hideMark/>
          </w:tcPr>
          <w:p w14:paraId="66246595"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1D59E0C5"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4" w:space="0" w:color="000000"/>
              <w:right w:val="single" w:sz="4" w:space="0" w:color="000000"/>
            </w:tcBorders>
            <w:vAlign w:val="center"/>
            <w:hideMark/>
          </w:tcPr>
          <w:p w14:paraId="1C109EAA"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692B9D52" w14:textId="77777777" w:rsidTr="007B37C2">
        <w:trPr>
          <w:trHeight w:val="180"/>
        </w:trPr>
        <w:tc>
          <w:tcPr>
            <w:tcW w:w="204" w:type="dxa"/>
            <w:tcBorders>
              <w:top w:val="nil"/>
              <w:left w:val="nil"/>
              <w:bottom w:val="nil"/>
              <w:right w:val="nil"/>
            </w:tcBorders>
            <w:shd w:val="clear" w:color="000000" w:fill="FFFFFF"/>
            <w:noWrap/>
            <w:vAlign w:val="center"/>
            <w:hideMark/>
          </w:tcPr>
          <w:p w14:paraId="54AFDB4F"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nil"/>
              <w:right w:val="single" w:sz="4" w:space="0" w:color="auto"/>
            </w:tcBorders>
            <w:shd w:val="clear" w:color="000000" w:fill="FFFFFF"/>
            <w:noWrap/>
            <w:vAlign w:val="center"/>
            <w:hideMark/>
          </w:tcPr>
          <w:p w14:paraId="797D5005" w14:textId="77777777" w:rsidR="00013CEA" w:rsidRPr="006B7725" w:rsidRDefault="00013CEA"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single" w:sz="4" w:space="0" w:color="auto"/>
              <w:left w:val="nil"/>
              <w:bottom w:val="nil"/>
              <w:right w:val="single" w:sz="4" w:space="0" w:color="auto"/>
            </w:tcBorders>
            <w:shd w:val="clear" w:color="000000" w:fill="FFFFFF"/>
            <w:vAlign w:val="center"/>
            <w:hideMark/>
          </w:tcPr>
          <w:p w14:paraId="3B9BF5A5" w14:textId="7B6715F9"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③「上記①と②を合算した期間」が通算して５年以上である。</w:t>
            </w:r>
          </w:p>
        </w:tc>
      </w:tr>
      <w:tr w:rsidR="006B7725" w:rsidRPr="006B7725" w14:paraId="3665260C" w14:textId="77777777" w:rsidTr="007B37C2">
        <w:trPr>
          <w:trHeight w:val="180"/>
        </w:trPr>
        <w:tc>
          <w:tcPr>
            <w:tcW w:w="204" w:type="dxa"/>
            <w:tcBorders>
              <w:top w:val="nil"/>
              <w:left w:val="nil"/>
              <w:bottom w:val="nil"/>
              <w:right w:val="nil"/>
            </w:tcBorders>
            <w:shd w:val="clear" w:color="000000" w:fill="FFFFFF"/>
            <w:noWrap/>
            <w:vAlign w:val="center"/>
            <w:hideMark/>
          </w:tcPr>
          <w:p w14:paraId="493F3F96"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7309" w:type="dxa"/>
            <w:gridSpan w:val="2"/>
            <w:tcBorders>
              <w:top w:val="single" w:sz="12" w:space="0" w:color="auto"/>
              <w:left w:val="single" w:sz="12" w:space="0" w:color="auto"/>
              <w:bottom w:val="single" w:sz="12" w:space="0" w:color="auto"/>
              <w:right w:val="single" w:sz="12" w:space="0" w:color="000000"/>
            </w:tcBorders>
            <w:shd w:val="clear" w:color="000000" w:fill="FFFFFF"/>
            <w:noWrap/>
            <w:vAlign w:val="center"/>
            <w:hideMark/>
          </w:tcPr>
          <w:p w14:paraId="1A772D71" w14:textId="3889FC6A" w:rsidR="0096378D" w:rsidRPr="006B7725" w:rsidRDefault="002E1365" w:rsidP="007B37C2">
            <w:pPr>
              <w:widowControl/>
              <w:spacing w:after="0" w:line="20" w:lineRule="atLeast"/>
              <w:ind w:left="388" w:hangingChars="194" w:hanging="388"/>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r w:rsidR="0096378D" w:rsidRPr="006B7725">
              <w:rPr>
                <w:rFonts w:ascii="ＭＳ 明朝" w:eastAsia="ＭＳ 明朝" w:hAnsi="ＭＳ 明朝" w:cs="ＭＳ Ｐゴシック" w:hint="eastAsia"/>
                <w:kern w:val="0"/>
                <w:sz w:val="20"/>
                <w:szCs w:val="20"/>
                <w14:ligatures w14:val="none"/>
              </w:rPr>
              <w:t>２</w:t>
            </w:r>
            <w:r w:rsidRPr="006B7725">
              <w:rPr>
                <w:rFonts w:ascii="ＭＳ 明朝" w:eastAsia="ＭＳ 明朝" w:hAnsi="ＭＳ 明朝" w:cs="ＭＳ Ｐゴシック" w:hint="eastAsia"/>
                <w:kern w:val="0"/>
                <w:sz w:val="20"/>
                <w:szCs w:val="20"/>
                <w14:ligatures w14:val="none"/>
              </w:rPr>
              <w:t>)</w:t>
            </w:r>
            <w:r w:rsidR="0096378D" w:rsidRPr="006B7725">
              <w:rPr>
                <w:rFonts w:ascii="ＭＳ 明朝" w:eastAsia="ＭＳ 明朝" w:hAnsi="ＭＳ 明朝" w:cs="ＭＳ Ｐゴシック" w:hint="eastAsia"/>
                <w:kern w:val="0"/>
                <w:sz w:val="20"/>
                <w:szCs w:val="20"/>
                <w14:ligatures w14:val="none"/>
              </w:rPr>
              <w:t>住民票を移す直前の１年間について、下記①～③の</w:t>
            </w:r>
            <w:r w:rsidR="0096378D" w:rsidRPr="006B7725">
              <w:rPr>
                <w:rFonts w:ascii="ＭＳ 明朝" w:eastAsia="ＭＳ 明朝" w:hAnsi="ＭＳ 明朝" w:cs="ＭＳ Ｐゴシック" w:hint="eastAsia"/>
                <w:b/>
                <w:bCs/>
                <w:kern w:val="0"/>
                <w:sz w:val="20"/>
                <w:szCs w:val="20"/>
                <w14:ligatures w14:val="none"/>
              </w:rPr>
              <w:t>いずれか</w:t>
            </w:r>
            <w:r w:rsidR="0096378D" w:rsidRPr="006B7725">
              <w:rPr>
                <w:rFonts w:ascii="ＭＳ 明朝" w:eastAsia="ＭＳ 明朝" w:hAnsi="ＭＳ 明朝" w:cs="ＭＳ Ｐゴシック" w:hint="eastAsia"/>
                <w:kern w:val="0"/>
                <w:sz w:val="20"/>
                <w:szCs w:val="20"/>
                <w14:ligatures w14:val="none"/>
              </w:rPr>
              <w:t>に該当する</w:t>
            </w:r>
          </w:p>
        </w:tc>
        <w:tc>
          <w:tcPr>
            <w:tcW w:w="1728" w:type="dxa"/>
            <w:gridSpan w:val="4"/>
            <w:tcBorders>
              <w:top w:val="single" w:sz="12" w:space="0" w:color="auto"/>
              <w:left w:val="nil"/>
              <w:bottom w:val="single" w:sz="12" w:space="0" w:color="auto"/>
              <w:right w:val="single" w:sz="12" w:space="0" w:color="000000"/>
            </w:tcBorders>
            <w:shd w:val="clear" w:color="000000" w:fill="FFFFFF"/>
            <w:noWrap/>
            <w:vAlign w:val="center"/>
            <w:hideMark/>
          </w:tcPr>
          <w:p w14:paraId="69171A9F"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はい ・ いいえ</w:t>
            </w:r>
          </w:p>
        </w:tc>
      </w:tr>
      <w:tr w:rsidR="006B7725" w:rsidRPr="006B7725" w14:paraId="31ABCEE0" w14:textId="77777777" w:rsidTr="007B37C2">
        <w:trPr>
          <w:trHeight w:val="180"/>
        </w:trPr>
        <w:tc>
          <w:tcPr>
            <w:tcW w:w="204" w:type="dxa"/>
            <w:tcBorders>
              <w:top w:val="nil"/>
              <w:left w:val="nil"/>
              <w:bottom w:val="nil"/>
              <w:right w:val="nil"/>
            </w:tcBorders>
            <w:shd w:val="clear" w:color="000000" w:fill="FFFFFF"/>
            <w:noWrap/>
            <w:vAlign w:val="center"/>
            <w:hideMark/>
          </w:tcPr>
          <w:p w14:paraId="61715D7E"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14:paraId="551CA162"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nil"/>
              <w:left w:val="nil"/>
              <w:bottom w:val="single" w:sz="4" w:space="0" w:color="auto"/>
              <w:right w:val="single" w:sz="4" w:space="0" w:color="auto"/>
            </w:tcBorders>
            <w:shd w:val="clear" w:color="auto" w:fill="auto"/>
            <w:noWrap/>
            <w:vAlign w:val="center"/>
            <w:hideMark/>
          </w:tcPr>
          <w:p w14:paraId="1C743898" w14:textId="291AC00C"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①「東京23区に住民票を置いていた期間」が連続して１年以上である。</w:t>
            </w:r>
          </w:p>
        </w:tc>
      </w:tr>
      <w:tr w:rsidR="006B7725" w:rsidRPr="006B7725" w14:paraId="5C960833" w14:textId="77777777" w:rsidTr="007B37C2">
        <w:trPr>
          <w:trHeight w:val="180"/>
        </w:trPr>
        <w:tc>
          <w:tcPr>
            <w:tcW w:w="204" w:type="dxa"/>
            <w:tcBorders>
              <w:top w:val="nil"/>
              <w:left w:val="nil"/>
              <w:bottom w:val="nil"/>
              <w:right w:val="nil"/>
            </w:tcBorders>
            <w:shd w:val="clear" w:color="000000" w:fill="FFFFFF"/>
            <w:noWrap/>
            <w:vAlign w:val="center"/>
            <w:hideMark/>
          </w:tcPr>
          <w:p w14:paraId="272C2EEF"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5114C35"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3A56EBC" w14:textId="3A5B93DF"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②「東京圏</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東京都23区外、埼玉県、千葉県、神奈川県</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のうち条件不利地域以外の地域に住民票を置き、東京23区へ通勤</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雇用者としての通勤の場合、雇用保険の被保険者としての通勤に限る。</w:t>
            </w:r>
            <w:proofErr w:type="gramStart"/>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していた</w:t>
            </w:r>
            <w:proofErr w:type="gramEnd"/>
            <w:r w:rsidRPr="006B7725">
              <w:rPr>
                <w:rFonts w:ascii="ＭＳ 明朝" w:eastAsia="ＭＳ 明朝" w:hAnsi="ＭＳ 明朝" w:cs="ＭＳ Ｐゴシック" w:hint="eastAsia"/>
                <w:kern w:val="0"/>
                <w:sz w:val="20"/>
                <w:szCs w:val="20"/>
                <w14:ligatures w14:val="none"/>
              </w:rPr>
              <w:t>期間」が連続して１年以上である。</w:t>
            </w:r>
            <w:r w:rsidRPr="006B7725">
              <w:rPr>
                <w:rFonts w:ascii="ＭＳ 明朝" w:eastAsia="ＭＳ 明朝" w:hAnsi="ＭＳ 明朝" w:cs="ＭＳ Ｐゴシック" w:hint="eastAsia"/>
                <w:kern w:val="0"/>
                <w:sz w:val="20"/>
                <w:szCs w:val="20"/>
                <w14:ligatures w14:val="none"/>
              </w:rPr>
              <w:br/>
              <w:t xml:space="preserve">　なお、東京圏</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東京都23区外、埼玉県、千葉県、神奈川県</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のうち条件不利地域以外の地域に住民票を置き、東京23区内の大学等へ通学していた方で、東京23区内の企業等へ就職した方</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ただし、雇用保険の被保険者としての就職に限る。</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については、通学期間を修業年限を上限</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ただし、高等専門学校は２年を上限</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として、通学期間も対象期間とすることができる。※東京23区への通勤の期間については、住民票を移す３ヶ月前までを当該一年の起算点とすることができる。</w:t>
            </w:r>
          </w:p>
        </w:tc>
      </w:tr>
      <w:tr w:rsidR="006B7725" w:rsidRPr="006B7725" w14:paraId="1840C5B0" w14:textId="77777777" w:rsidTr="007B37C2">
        <w:trPr>
          <w:trHeight w:val="180"/>
        </w:trPr>
        <w:tc>
          <w:tcPr>
            <w:tcW w:w="204" w:type="dxa"/>
            <w:tcBorders>
              <w:top w:val="nil"/>
              <w:left w:val="nil"/>
              <w:bottom w:val="nil"/>
              <w:right w:val="nil"/>
            </w:tcBorders>
            <w:shd w:val="clear" w:color="000000" w:fill="FFFFFF"/>
            <w:noWrap/>
            <w:vAlign w:val="center"/>
            <w:hideMark/>
          </w:tcPr>
          <w:p w14:paraId="02C56792"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6A22F3C0"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4" w:space="0" w:color="000000"/>
              <w:right w:val="single" w:sz="4" w:space="0" w:color="000000"/>
            </w:tcBorders>
            <w:vAlign w:val="center"/>
            <w:hideMark/>
          </w:tcPr>
          <w:p w14:paraId="59EDF0EE"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5F95AA2B" w14:textId="77777777" w:rsidTr="007B37C2">
        <w:trPr>
          <w:trHeight w:val="180"/>
        </w:trPr>
        <w:tc>
          <w:tcPr>
            <w:tcW w:w="204" w:type="dxa"/>
            <w:tcBorders>
              <w:top w:val="nil"/>
              <w:left w:val="nil"/>
              <w:bottom w:val="nil"/>
              <w:right w:val="nil"/>
            </w:tcBorders>
            <w:shd w:val="clear" w:color="000000" w:fill="FFFFFF"/>
            <w:noWrap/>
            <w:vAlign w:val="center"/>
            <w:hideMark/>
          </w:tcPr>
          <w:p w14:paraId="07ECA1A5"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1C01ECF8"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4" w:space="0" w:color="000000"/>
              <w:right w:val="single" w:sz="4" w:space="0" w:color="000000"/>
            </w:tcBorders>
            <w:vAlign w:val="center"/>
            <w:hideMark/>
          </w:tcPr>
          <w:p w14:paraId="10EC9826"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5CD261F2" w14:textId="77777777" w:rsidTr="007B37C2">
        <w:trPr>
          <w:trHeight w:val="180"/>
        </w:trPr>
        <w:tc>
          <w:tcPr>
            <w:tcW w:w="204" w:type="dxa"/>
            <w:tcBorders>
              <w:top w:val="nil"/>
              <w:left w:val="nil"/>
              <w:bottom w:val="nil"/>
              <w:right w:val="nil"/>
            </w:tcBorders>
            <w:shd w:val="clear" w:color="000000" w:fill="FFFFFF"/>
            <w:noWrap/>
            <w:vAlign w:val="center"/>
            <w:hideMark/>
          </w:tcPr>
          <w:p w14:paraId="0BAE0E96"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2F72579A"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4" w:space="0" w:color="000000"/>
              <w:right w:val="single" w:sz="4" w:space="0" w:color="000000"/>
            </w:tcBorders>
            <w:vAlign w:val="center"/>
            <w:hideMark/>
          </w:tcPr>
          <w:p w14:paraId="509770E2"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0C49D3F0" w14:textId="77777777" w:rsidTr="007B37C2">
        <w:trPr>
          <w:trHeight w:val="180"/>
        </w:trPr>
        <w:tc>
          <w:tcPr>
            <w:tcW w:w="204" w:type="dxa"/>
            <w:tcBorders>
              <w:top w:val="nil"/>
              <w:left w:val="nil"/>
              <w:bottom w:val="nil"/>
              <w:right w:val="nil"/>
            </w:tcBorders>
            <w:shd w:val="clear" w:color="000000" w:fill="FFFFFF"/>
            <w:noWrap/>
            <w:vAlign w:val="center"/>
            <w:hideMark/>
          </w:tcPr>
          <w:p w14:paraId="0E046492"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5992FED8"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4" w:space="0" w:color="000000"/>
              <w:right w:val="single" w:sz="4" w:space="0" w:color="000000"/>
            </w:tcBorders>
            <w:vAlign w:val="center"/>
            <w:hideMark/>
          </w:tcPr>
          <w:p w14:paraId="77477B15"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559E1EB0" w14:textId="77777777" w:rsidTr="007B37C2">
        <w:trPr>
          <w:trHeight w:val="180"/>
        </w:trPr>
        <w:tc>
          <w:tcPr>
            <w:tcW w:w="204" w:type="dxa"/>
            <w:tcBorders>
              <w:top w:val="nil"/>
              <w:left w:val="nil"/>
              <w:bottom w:val="nil"/>
              <w:right w:val="nil"/>
            </w:tcBorders>
            <w:shd w:val="clear" w:color="000000" w:fill="FFFFFF"/>
            <w:noWrap/>
            <w:vAlign w:val="center"/>
            <w:hideMark/>
          </w:tcPr>
          <w:p w14:paraId="075442AE"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14:paraId="468ED24B"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7921" w:type="dxa"/>
            <w:gridSpan w:val="4"/>
            <w:tcBorders>
              <w:top w:val="single" w:sz="4" w:space="0" w:color="auto"/>
              <w:left w:val="nil"/>
              <w:bottom w:val="single" w:sz="4" w:space="0" w:color="auto"/>
              <w:right w:val="nil"/>
            </w:tcBorders>
            <w:shd w:val="clear" w:color="000000" w:fill="FFFFFF"/>
            <w:vAlign w:val="center"/>
            <w:hideMark/>
          </w:tcPr>
          <w:p w14:paraId="70267337"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③「上記①と②を合算した期間」が連続して 1 年以上である。</w:t>
            </w:r>
          </w:p>
        </w:tc>
        <w:tc>
          <w:tcPr>
            <w:tcW w:w="620" w:type="dxa"/>
            <w:tcBorders>
              <w:top w:val="nil"/>
              <w:left w:val="nil"/>
              <w:bottom w:val="single" w:sz="4" w:space="0" w:color="auto"/>
              <w:right w:val="single" w:sz="4" w:space="0" w:color="auto"/>
            </w:tcBorders>
            <w:shd w:val="clear" w:color="000000" w:fill="FFFFFF"/>
            <w:noWrap/>
            <w:vAlign w:val="center"/>
            <w:hideMark/>
          </w:tcPr>
          <w:p w14:paraId="0E1EFB5F"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r>
      <w:tr w:rsidR="006B7725" w:rsidRPr="006B7725" w14:paraId="16BCBC4E" w14:textId="77777777" w:rsidTr="001F028A">
        <w:trPr>
          <w:trHeight w:val="180"/>
        </w:trPr>
        <w:tc>
          <w:tcPr>
            <w:tcW w:w="9241" w:type="dxa"/>
            <w:gridSpan w:val="7"/>
            <w:tcBorders>
              <w:top w:val="nil"/>
              <w:left w:val="nil"/>
              <w:bottom w:val="nil"/>
              <w:right w:val="nil"/>
            </w:tcBorders>
            <w:shd w:val="clear" w:color="000000" w:fill="000000"/>
            <w:noWrap/>
            <w:vAlign w:val="center"/>
            <w:hideMark/>
          </w:tcPr>
          <w:p w14:paraId="09C2F1A3" w14:textId="1248C10E" w:rsidR="00013CEA" w:rsidRPr="006B7725" w:rsidRDefault="00013CEA" w:rsidP="007B37C2">
            <w:pPr>
              <w:widowControl/>
              <w:spacing w:after="0" w:line="20" w:lineRule="atLeast"/>
              <w:rPr>
                <w:rFonts w:ascii="ＭＳ 明朝" w:eastAsia="ＭＳ 明朝" w:hAnsi="ＭＳ 明朝" w:cs="ＭＳ Ｐゴシック"/>
                <w:b/>
                <w:bCs/>
                <w:kern w:val="0"/>
                <w:sz w:val="20"/>
                <w:szCs w:val="20"/>
                <w14:ligatures w14:val="none"/>
              </w:rPr>
            </w:pPr>
            <w:r w:rsidRPr="006B7725">
              <w:rPr>
                <w:rFonts w:ascii="ＭＳ 明朝" w:eastAsia="ＭＳ 明朝" w:hAnsi="ＭＳ 明朝" w:cs="ＭＳ Ｐゴシック" w:hint="eastAsia"/>
                <w:b/>
                <w:bCs/>
                <w:kern w:val="0"/>
                <w:sz w:val="20"/>
                <w:szCs w:val="20"/>
                <w14:ligatures w14:val="none"/>
              </w:rPr>
              <w:t>２　移住先に関する要件</w:t>
            </w:r>
          </w:p>
        </w:tc>
      </w:tr>
      <w:tr w:rsidR="006B7725" w:rsidRPr="006B7725" w14:paraId="4F74C3EE" w14:textId="77777777" w:rsidTr="007B37C2">
        <w:trPr>
          <w:trHeight w:val="180"/>
        </w:trPr>
        <w:tc>
          <w:tcPr>
            <w:tcW w:w="204" w:type="dxa"/>
            <w:tcBorders>
              <w:top w:val="nil"/>
              <w:left w:val="nil"/>
              <w:bottom w:val="nil"/>
              <w:right w:val="nil"/>
            </w:tcBorders>
            <w:shd w:val="clear" w:color="000000" w:fill="FFFFFF"/>
            <w:noWrap/>
            <w:vAlign w:val="center"/>
            <w:hideMark/>
          </w:tcPr>
          <w:p w14:paraId="6190B7C1"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7309" w:type="dxa"/>
            <w:gridSpan w:val="2"/>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1EC9B4A0" w14:textId="554613DB"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下記</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１</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w:t>
            </w:r>
            <w:r w:rsidR="002E1365" w:rsidRPr="006B7725">
              <w:rPr>
                <w:rFonts w:ascii="ＭＳ 明朝" w:eastAsia="ＭＳ 明朝" w:hAnsi="ＭＳ 明朝" w:cs="ＭＳ Ｐゴシック" w:hint="eastAsia"/>
                <w:kern w:val="0"/>
                <w:sz w:val="20"/>
                <w:szCs w:val="20"/>
                <w14:ligatures w14:val="none"/>
              </w:rPr>
              <w:t>(</w:t>
            </w:r>
            <w:r w:rsidR="003F6EF8" w:rsidRPr="006B7725">
              <w:rPr>
                <w:rFonts w:ascii="ＭＳ 明朝" w:eastAsia="ＭＳ 明朝" w:hAnsi="ＭＳ 明朝" w:cs="ＭＳ Ｐゴシック" w:hint="eastAsia"/>
                <w:kern w:val="0"/>
                <w:sz w:val="20"/>
                <w:szCs w:val="20"/>
                <w14:ligatures w14:val="none"/>
              </w:rPr>
              <w:t>４</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の</w:t>
            </w:r>
            <w:r w:rsidRPr="006B7725">
              <w:rPr>
                <w:rFonts w:ascii="ＭＳ 明朝" w:eastAsia="ＭＳ 明朝" w:hAnsi="ＭＳ 明朝" w:cs="ＭＳ Ｐゴシック" w:hint="eastAsia"/>
                <w:b/>
                <w:bCs/>
                <w:kern w:val="0"/>
                <w:sz w:val="20"/>
                <w:szCs w:val="20"/>
                <w14:ligatures w14:val="none"/>
              </w:rPr>
              <w:t>いずれか</w:t>
            </w:r>
            <w:r w:rsidRPr="006B7725">
              <w:rPr>
                <w:rFonts w:ascii="ＭＳ 明朝" w:eastAsia="ＭＳ 明朝" w:hAnsi="ＭＳ 明朝" w:cs="ＭＳ Ｐゴシック" w:hint="eastAsia"/>
                <w:kern w:val="0"/>
                <w:sz w:val="20"/>
                <w:szCs w:val="20"/>
                <w14:ligatures w14:val="none"/>
              </w:rPr>
              <w:t xml:space="preserve">に該当する </w:t>
            </w:r>
          </w:p>
        </w:tc>
        <w:tc>
          <w:tcPr>
            <w:tcW w:w="1728" w:type="dxa"/>
            <w:gridSpan w:val="4"/>
            <w:tcBorders>
              <w:top w:val="single" w:sz="12" w:space="0" w:color="auto"/>
              <w:left w:val="nil"/>
              <w:bottom w:val="single" w:sz="12" w:space="0" w:color="auto"/>
              <w:right w:val="single" w:sz="12" w:space="0" w:color="000000"/>
            </w:tcBorders>
            <w:shd w:val="clear" w:color="000000" w:fill="FFFFFF"/>
            <w:noWrap/>
            <w:vAlign w:val="center"/>
            <w:hideMark/>
          </w:tcPr>
          <w:p w14:paraId="3B232CA7" w14:textId="77777777" w:rsidR="00013CEA" w:rsidRPr="006B7725" w:rsidRDefault="00013CEA"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はい ・ いいえ</w:t>
            </w:r>
          </w:p>
        </w:tc>
      </w:tr>
      <w:tr w:rsidR="006B7725" w:rsidRPr="006B7725" w14:paraId="557CD34B" w14:textId="77777777" w:rsidTr="007B37C2">
        <w:trPr>
          <w:trHeight w:val="180"/>
        </w:trPr>
        <w:tc>
          <w:tcPr>
            <w:tcW w:w="204" w:type="dxa"/>
            <w:tcBorders>
              <w:top w:val="nil"/>
              <w:left w:val="nil"/>
              <w:bottom w:val="nil"/>
              <w:right w:val="nil"/>
            </w:tcBorders>
            <w:shd w:val="clear" w:color="000000" w:fill="FFFFFF"/>
            <w:noWrap/>
            <w:vAlign w:val="center"/>
            <w:hideMark/>
          </w:tcPr>
          <w:p w14:paraId="4D8D6351"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9037" w:type="dxa"/>
            <w:gridSpan w:val="6"/>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5659FE47" w14:textId="07D3109A" w:rsidR="00013CEA" w:rsidRPr="006B7725" w:rsidRDefault="002E1365"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r w:rsidR="00013CEA" w:rsidRPr="006B7725">
              <w:rPr>
                <w:rFonts w:ascii="ＭＳ 明朝" w:eastAsia="ＭＳ 明朝" w:hAnsi="ＭＳ 明朝" w:cs="ＭＳ Ｐゴシック" w:hint="eastAsia"/>
                <w:kern w:val="0"/>
                <w:sz w:val="20"/>
                <w:szCs w:val="20"/>
                <w14:ligatures w14:val="none"/>
              </w:rPr>
              <w:t>１</w:t>
            </w:r>
            <w:r w:rsidRPr="006B7725">
              <w:rPr>
                <w:rFonts w:ascii="ＭＳ 明朝" w:eastAsia="ＭＳ 明朝" w:hAnsi="ＭＳ 明朝" w:cs="ＭＳ Ｐゴシック" w:hint="eastAsia"/>
                <w:kern w:val="0"/>
                <w:sz w:val="20"/>
                <w:szCs w:val="20"/>
                <w14:ligatures w14:val="none"/>
              </w:rPr>
              <w:t>)</w:t>
            </w:r>
            <w:r w:rsidR="00013CEA" w:rsidRPr="006B7725">
              <w:rPr>
                <w:rFonts w:ascii="ＭＳ 明朝" w:eastAsia="ＭＳ 明朝" w:hAnsi="ＭＳ 明朝" w:cs="ＭＳ Ｐゴシック" w:hint="eastAsia"/>
                <w:kern w:val="0"/>
                <w:sz w:val="20"/>
                <w:szCs w:val="20"/>
                <w14:ligatures w14:val="none"/>
              </w:rPr>
              <w:t>テレワークに関する要件 下記①～④の</w:t>
            </w:r>
            <w:r w:rsidR="00013CEA" w:rsidRPr="006B7725">
              <w:rPr>
                <w:rFonts w:ascii="ＭＳ 明朝" w:eastAsia="ＭＳ 明朝" w:hAnsi="ＭＳ 明朝" w:cs="ＭＳ Ｐゴシック" w:hint="eastAsia"/>
                <w:b/>
                <w:bCs/>
                <w:kern w:val="0"/>
                <w:sz w:val="20"/>
                <w:szCs w:val="20"/>
                <w14:ligatures w14:val="none"/>
              </w:rPr>
              <w:t>全て</w:t>
            </w:r>
            <w:r w:rsidR="00013CEA" w:rsidRPr="006B7725">
              <w:rPr>
                <w:rFonts w:ascii="ＭＳ 明朝" w:eastAsia="ＭＳ 明朝" w:hAnsi="ＭＳ 明朝" w:cs="ＭＳ Ｐゴシック" w:hint="eastAsia"/>
                <w:kern w:val="0"/>
                <w:sz w:val="20"/>
                <w:szCs w:val="20"/>
                <w14:ligatures w14:val="none"/>
              </w:rPr>
              <w:t>に該当する</w:t>
            </w:r>
          </w:p>
        </w:tc>
      </w:tr>
      <w:tr w:rsidR="006B7725" w:rsidRPr="006B7725" w14:paraId="7C760813" w14:textId="77777777" w:rsidTr="007B37C2">
        <w:trPr>
          <w:trHeight w:val="180"/>
        </w:trPr>
        <w:tc>
          <w:tcPr>
            <w:tcW w:w="204" w:type="dxa"/>
            <w:tcBorders>
              <w:top w:val="nil"/>
              <w:left w:val="nil"/>
              <w:bottom w:val="nil"/>
              <w:right w:val="nil"/>
            </w:tcBorders>
            <w:shd w:val="clear" w:color="000000" w:fill="FFFFFF"/>
            <w:noWrap/>
            <w:vAlign w:val="center"/>
            <w:hideMark/>
          </w:tcPr>
          <w:p w14:paraId="30C2B47F"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933438"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vMerge w:val="restart"/>
            <w:tcBorders>
              <w:top w:val="nil"/>
              <w:left w:val="single" w:sz="4" w:space="0" w:color="auto"/>
              <w:bottom w:val="single" w:sz="4" w:space="0" w:color="000000"/>
              <w:right w:val="single" w:sz="4" w:space="0" w:color="000000"/>
            </w:tcBorders>
            <w:shd w:val="clear" w:color="auto" w:fill="auto"/>
            <w:vAlign w:val="center"/>
            <w:hideMark/>
          </w:tcPr>
          <w:p w14:paraId="02471825"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①所属先企業からの命令でなく、自己の意思により移住した場合であって、移住先を生活の本拠とし、 移住元での業務を引き続き行うこと。</w:t>
            </w:r>
          </w:p>
        </w:tc>
      </w:tr>
      <w:tr w:rsidR="006B7725" w:rsidRPr="006B7725" w14:paraId="3A2D157D" w14:textId="77777777" w:rsidTr="007B37C2">
        <w:trPr>
          <w:trHeight w:val="180"/>
        </w:trPr>
        <w:tc>
          <w:tcPr>
            <w:tcW w:w="204" w:type="dxa"/>
            <w:tcBorders>
              <w:top w:val="nil"/>
              <w:left w:val="nil"/>
              <w:bottom w:val="nil"/>
              <w:right w:val="nil"/>
            </w:tcBorders>
            <w:shd w:val="clear" w:color="000000" w:fill="FFFFFF"/>
            <w:noWrap/>
            <w:vAlign w:val="center"/>
            <w:hideMark/>
          </w:tcPr>
          <w:p w14:paraId="5720A96E"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nil"/>
              <w:left w:val="single" w:sz="4" w:space="0" w:color="auto"/>
              <w:bottom w:val="single" w:sz="4" w:space="0" w:color="auto"/>
              <w:right w:val="single" w:sz="4" w:space="0" w:color="auto"/>
            </w:tcBorders>
            <w:vAlign w:val="center"/>
            <w:hideMark/>
          </w:tcPr>
          <w:p w14:paraId="1B10BA5A"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nil"/>
              <w:left w:val="single" w:sz="4" w:space="0" w:color="auto"/>
              <w:bottom w:val="single" w:sz="4" w:space="0" w:color="000000"/>
              <w:right w:val="single" w:sz="4" w:space="0" w:color="000000"/>
            </w:tcBorders>
            <w:vAlign w:val="center"/>
            <w:hideMark/>
          </w:tcPr>
          <w:p w14:paraId="6BC9DCEB"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71926548" w14:textId="77777777" w:rsidTr="007B37C2">
        <w:trPr>
          <w:trHeight w:val="180"/>
        </w:trPr>
        <w:tc>
          <w:tcPr>
            <w:tcW w:w="204" w:type="dxa"/>
            <w:tcBorders>
              <w:top w:val="nil"/>
              <w:left w:val="nil"/>
              <w:bottom w:val="nil"/>
              <w:right w:val="nil"/>
            </w:tcBorders>
            <w:shd w:val="clear" w:color="000000" w:fill="FFFFFF"/>
            <w:noWrap/>
            <w:vAlign w:val="center"/>
            <w:hideMark/>
          </w:tcPr>
          <w:p w14:paraId="6E9E2876"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31EB8"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753E4964"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②国が別途実施する地方創生テレワーク交付金の対象事業による支援、助成を受けていないこと。</w:t>
            </w:r>
          </w:p>
        </w:tc>
      </w:tr>
      <w:tr w:rsidR="006B7725" w:rsidRPr="006B7725" w14:paraId="4B81AD5F" w14:textId="77777777" w:rsidTr="007B37C2">
        <w:trPr>
          <w:trHeight w:val="180"/>
        </w:trPr>
        <w:tc>
          <w:tcPr>
            <w:tcW w:w="204" w:type="dxa"/>
            <w:tcBorders>
              <w:top w:val="nil"/>
              <w:left w:val="nil"/>
              <w:bottom w:val="nil"/>
              <w:right w:val="nil"/>
            </w:tcBorders>
            <w:shd w:val="clear" w:color="000000" w:fill="FFFFFF"/>
            <w:noWrap/>
            <w:vAlign w:val="center"/>
            <w:hideMark/>
          </w:tcPr>
          <w:p w14:paraId="184460FD"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14:paraId="124977B2" w14:textId="77777777" w:rsidR="00013CEA" w:rsidRPr="006B7725" w:rsidRDefault="00013CEA"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6AB2D" w14:textId="05331AB6"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③原則、恒常的に勤務先へは通勤しない。</w:t>
            </w:r>
          </w:p>
        </w:tc>
      </w:tr>
      <w:tr w:rsidR="006B7725" w:rsidRPr="006B7725" w14:paraId="0FA0F78D" w14:textId="77777777" w:rsidTr="007B37C2">
        <w:trPr>
          <w:trHeight w:val="357"/>
        </w:trPr>
        <w:tc>
          <w:tcPr>
            <w:tcW w:w="204" w:type="dxa"/>
            <w:tcBorders>
              <w:top w:val="nil"/>
              <w:left w:val="nil"/>
              <w:bottom w:val="nil"/>
              <w:right w:val="nil"/>
            </w:tcBorders>
            <w:shd w:val="clear" w:color="000000" w:fill="FFFFFF"/>
            <w:noWrap/>
            <w:vAlign w:val="center"/>
            <w:hideMark/>
          </w:tcPr>
          <w:p w14:paraId="48E4EF0D"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14:paraId="11B3A1E3"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single" w:sz="4" w:space="0" w:color="auto"/>
              <w:left w:val="nil"/>
              <w:bottom w:val="single" w:sz="4" w:space="0" w:color="auto"/>
              <w:right w:val="single" w:sz="4" w:space="0" w:color="000000"/>
            </w:tcBorders>
            <w:shd w:val="clear" w:color="auto" w:fill="auto"/>
            <w:vAlign w:val="center"/>
            <w:hideMark/>
          </w:tcPr>
          <w:p w14:paraId="335644FA" w14:textId="30A35F96"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④勤務先から通勤手当</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定期券相当の交通費</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の支給を受けていないこと。</w:t>
            </w:r>
            <w:r w:rsidRPr="006B7725">
              <w:rPr>
                <w:rFonts w:ascii="ＭＳ 明朝" w:eastAsia="ＭＳ 明朝" w:hAnsi="ＭＳ 明朝" w:cs="ＭＳ Ｐゴシック" w:hint="eastAsia"/>
                <w:kern w:val="0"/>
                <w:sz w:val="20"/>
                <w:szCs w:val="20"/>
                <w14:ligatures w14:val="none"/>
              </w:rPr>
              <w:br/>
              <w:t>通勤実績がある場合は担当窓口へご相談ください。</w:t>
            </w:r>
          </w:p>
        </w:tc>
      </w:tr>
      <w:tr w:rsidR="006B7725" w:rsidRPr="006B7725" w14:paraId="6555E218" w14:textId="77777777" w:rsidTr="007B37C2">
        <w:trPr>
          <w:trHeight w:val="180"/>
        </w:trPr>
        <w:tc>
          <w:tcPr>
            <w:tcW w:w="204" w:type="dxa"/>
            <w:tcBorders>
              <w:top w:val="nil"/>
              <w:left w:val="nil"/>
              <w:bottom w:val="nil"/>
              <w:right w:val="nil"/>
            </w:tcBorders>
            <w:shd w:val="clear" w:color="000000" w:fill="FFFFFF"/>
            <w:noWrap/>
            <w:vAlign w:val="center"/>
            <w:hideMark/>
          </w:tcPr>
          <w:p w14:paraId="2D458FB3"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val="restart"/>
            <w:tcBorders>
              <w:top w:val="nil"/>
              <w:left w:val="single" w:sz="4" w:space="0" w:color="auto"/>
              <w:bottom w:val="single" w:sz="12" w:space="0" w:color="000000"/>
              <w:right w:val="single" w:sz="4" w:space="0" w:color="auto"/>
            </w:tcBorders>
            <w:shd w:val="clear" w:color="000000" w:fill="FFFFFF"/>
            <w:noWrap/>
            <w:vAlign w:val="center"/>
            <w:hideMark/>
          </w:tcPr>
          <w:p w14:paraId="60A697B3"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vMerge w:val="restart"/>
            <w:tcBorders>
              <w:top w:val="single" w:sz="4" w:space="0" w:color="auto"/>
              <w:left w:val="single" w:sz="4" w:space="0" w:color="auto"/>
              <w:bottom w:val="single" w:sz="12" w:space="0" w:color="000000"/>
              <w:right w:val="single" w:sz="4" w:space="0" w:color="000000"/>
            </w:tcBorders>
            <w:shd w:val="clear" w:color="auto" w:fill="auto"/>
            <w:vAlign w:val="center"/>
            <w:hideMark/>
          </w:tcPr>
          <w:p w14:paraId="7216876A" w14:textId="60B92D1D"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⑤申請者もしくは同一世帯の者が移住先の市町村において住宅を新築または購入したこと</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申請までに購入予定も含む</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w:t>
            </w:r>
          </w:p>
        </w:tc>
      </w:tr>
      <w:tr w:rsidR="006B7725" w:rsidRPr="006B7725" w14:paraId="0C7D342B" w14:textId="77777777" w:rsidTr="007B37C2">
        <w:trPr>
          <w:trHeight w:val="180"/>
        </w:trPr>
        <w:tc>
          <w:tcPr>
            <w:tcW w:w="204" w:type="dxa"/>
            <w:tcBorders>
              <w:top w:val="nil"/>
              <w:left w:val="nil"/>
              <w:bottom w:val="nil"/>
              <w:right w:val="nil"/>
            </w:tcBorders>
            <w:shd w:val="clear" w:color="000000" w:fill="FFFFFF"/>
            <w:noWrap/>
            <w:vAlign w:val="center"/>
            <w:hideMark/>
          </w:tcPr>
          <w:p w14:paraId="2ACFA4D6"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nil"/>
              <w:left w:val="single" w:sz="4" w:space="0" w:color="auto"/>
              <w:bottom w:val="single" w:sz="12" w:space="0" w:color="000000"/>
              <w:right w:val="single" w:sz="4" w:space="0" w:color="auto"/>
            </w:tcBorders>
            <w:vAlign w:val="center"/>
            <w:hideMark/>
          </w:tcPr>
          <w:p w14:paraId="7AF371B7"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12" w:space="0" w:color="000000"/>
              <w:right w:val="single" w:sz="4" w:space="0" w:color="000000"/>
            </w:tcBorders>
            <w:vAlign w:val="center"/>
            <w:hideMark/>
          </w:tcPr>
          <w:p w14:paraId="685E80B9"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05294A21" w14:textId="77777777" w:rsidTr="007B37C2">
        <w:trPr>
          <w:trHeight w:val="180"/>
        </w:trPr>
        <w:tc>
          <w:tcPr>
            <w:tcW w:w="204" w:type="dxa"/>
            <w:tcBorders>
              <w:top w:val="nil"/>
              <w:left w:val="nil"/>
              <w:bottom w:val="nil"/>
              <w:right w:val="nil"/>
            </w:tcBorders>
            <w:shd w:val="clear" w:color="000000" w:fill="FFFFFF"/>
            <w:noWrap/>
            <w:vAlign w:val="center"/>
            <w:hideMark/>
          </w:tcPr>
          <w:p w14:paraId="3A470BDF"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9037" w:type="dxa"/>
            <w:gridSpan w:val="6"/>
            <w:tcBorders>
              <w:top w:val="nil"/>
              <w:left w:val="single" w:sz="12" w:space="0" w:color="auto"/>
              <w:bottom w:val="single" w:sz="12" w:space="0" w:color="auto"/>
              <w:right w:val="single" w:sz="12" w:space="0" w:color="auto"/>
            </w:tcBorders>
            <w:shd w:val="clear" w:color="auto" w:fill="auto"/>
            <w:noWrap/>
            <w:vAlign w:val="center"/>
            <w:hideMark/>
          </w:tcPr>
          <w:p w14:paraId="6010F238" w14:textId="3B6EB080" w:rsidR="0096378D" w:rsidRPr="006B7725" w:rsidRDefault="002E1365"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r w:rsidR="0096378D" w:rsidRPr="006B7725">
              <w:rPr>
                <w:rFonts w:ascii="ＭＳ 明朝" w:eastAsia="ＭＳ 明朝" w:hAnsi="ＭＳ 明朝" w:cs="ＭＳ Ｐゴシック" w:hint="eastAsia"/>
                <w:kern w:val="0"/>
                <w:sz w:val="20"/>
                <w:szCs w:val="20"/>
                <w14:ligatures w14:val="none"/>
              </w:rPr>
              <w:t>２</w:t>
            </w:r>
            <w:r w:rsidRPr="006B7725">
              <w:rPr>
                <w:rFonts w:ascii="ＭＳ 明朝" w:eastAsia="ＭＳ 明朝" w:hAnsi="ＭＳ 明朝" w:cs="ＭＳ Ｐゴシック" w:hint="eastAsia"/>
                <w:kern w:val="0"/>
                <w:sz w:val="20"/>
                <w:szCs w:val="20"/>
                <w14:ligatures w14:val="none"/>
              </w:rPr>
              <w:t>)</w:t>
            </w:r>
            <w:r w:rsidR="0096378D" w:rsidRPr="006B7725">
              <w:rPr>
                <w:rFonts w:ascii="ＭＳ 明朝" w:eastAsia="ＭＳ 明朝" w:hAnsi="ＭＳ 明朝" w:cs="ＭＳ Ｐゴシック" w:hint="eastAsia"/>
                <w:kern w:val="0"/>
                <w:sz w:val="20"/>
                <w:szCs w:val="20"/>
                <w14:ligatures w14:val="none"/>
              </w:rPr>
              <w:t>関係人口に関する要件 下記①かつ②又は、③の</w:t>
            </w:r>
            <w:r w:rsidR="0096378D" w:rsidRPr="006B7725">
              <w:rPr>
                <w:rFonts w:ascii="ＭＳ 明朝" w:eastAsia="ＭＳ 明朝" w:hAnsi="ＭＳ 明朝" w:cs="ＭＳ Ｐゴシック" w:hint="eastAsia"/>
                <w:b/>
                <w:bCs/>
                <w:kern w:val="0"/>
                <w:sz w:val="20"/>
                <w:szCs w:val="20"/>
                <w14:ligatures w14:val="none"/>
              </w:rPr>
              <w:t>いずれか</w:t>
            </w:r>
            <w:r w:rsidR="0096378D" w:rsidRPr="006B7725">
              <w:rPr>
                <w:rFonts w:ascii="ＭＳ 明朝" w:eastAsia="ＭＳ 明朝" w:hAnsi="ＭＳ 明朝" w:cs="ＭＳ Ｐゴシック" w:hint="eastAsia"/>
                <w:kern w:val="0"/>
                <w:sz w:val="20"/>
                <w:szCs w:val="20"/>
                <w14:ligatures w14:val="none"/>
              </w:rPr>
              <w:t>に該当する</w:t>
            </w:r>
          </w:p>
        </w:tc>
      </w:tr>
      <w:tr w:rsidR="006B7725" w:rsidRPr="006B7725" w14:paraId="3DA12ACE" w14:textId="77777777" w:rsidTr="007B37C2">
        <w:trPr>
          <w:trHeight w:val="180"/>
        </w:trPr>
        <w:tc>
          <w:tcPr>
            <w:tcW w:w="204" w:type="dxa"/>
            <w:tcBorders>
              <w:top w:val="nil"/>
              <w:left w:val="nil"/>
              <w:bottom w:val="nil"/>
              <w:right w:val="nil"/>
            </w:tcBorders>
            <w:shd w:val="clear" w:color="000000" w:fill="FFFFFF"/>
            <w:noWrap/>
            <w:vAlign w:val="center"/>
            <w:hideMark/>
          </w:tcPr>
          <w:p w14:paraId="1C0D8A2A"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A2D3F" w14:textId="77777777" w:rsidR="00013CEA" w:rsidRPr="006B7725" w:rsidRDefault="00013CEA"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9DF1122" w14:textId="2491A6F3"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①申請日の属する年度の前年度までに鉾田市へふるさと納税を行っていること。</w:t>
            </w:r>
          </w:p>
        </w:tc>
      </w:tr>
      <w:tr w:rsidR="006B7725" w:rsidRPr="006B7725" w14:paraId="61526249" w14:textId="77777777" w:rsidTr="007B37C2">
        <w:trPr>
          <w:trHeight w:val="180"/>
        </w:trPr>
        <w:tc>
          <w:tcPr>
            <w:tcW w:w="204" w:type="dxa"/>
            <w:tcBorders>
              <w:top w:val="nil"/>
              <w:left w:val="nil"/>
              <w:bottom w:val="nil"/>
              <w:right w:val="nil"/>
            </w:tcBorders>
            <w:shd w:val="clear" w:color="000000" w:fill="FFFFFF"/>
            <w:noWrap/>
            <w:vAlign w:val="center"/>
            <w:hideMark/>
          </w:tcPr>
          <w:p w14:paraId="6AF3F86D"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E5467" w14:textId="77777777" w:rsidR="00013CEA" w:rsidRPr="006B7725" w:rsidRDefault="00013CEA"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1FBB6" w14:textId="680FDB6C"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②県内の農林水産業</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専業に限る</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に就業、または承継すること。</w:t>
            </w:r>
          </w:p>
        </w:tc>
      </w:tr>
      <w:tr w:rsidR="006B7725" w:rsidRPr="006B7725" w14:paraId="318464EB" w14:textId="77777777" w:rsidTr="007B37C2">
        <w:trPr>
          <w:trHeight w:val="438"/>
        </w:trPr>
        <w:tc>
          <w:tcPr>
            <w:tcW w:w="204" w:type="dxa"/>
            <w:tcBorders>
              <w:top w:val="nil"/>
              <w:left w:val="nil"/>
              <w:bottom w:val="nil"/>
              <w:right w:val="nil"/>
            </w:tcBorders>
            <w:shd w:val="clear" w:color="000000" w:fill="FFFFFF"/>
            <w:noWrap/>
            <w:vAlign w:val="center"/>
            <w:hideMark/>
          </w:tcPr>
          <w:p w14:paraId="30917D50"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nil"/>
              <w:right w:val="single" w:sz="4" w:space="0" w:color="auto"/>
            </w:tcBorders>
            <w:shd w:val="clear" w:color="000000" w:fill="FFFFFF"/>
            <w:noWrap/>
            <w:vAlign w:val="center"/>
            <w:hideMark/>
          </w:tcPr>
          <w:p w14:paraId="58812407"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single" w:sz="4" w:space="0" w:color="auto"/>
              <w:left w:val="nil"/>
              <w:bottom w:val="single" w:sz="12" w:space="0" w:color="auto"/>
              <w:right w:val="single" w:sz="4" w:space="0" w:color="000000"/>
            </w:tcBorders>
            <w:shd w:val="clear" w:color="000000" w:fill="FFFFFF"/>
            <w:vAlign w:val="center"/>
            <w:hideMark/>
          </w:tcPr>
          <w:p w14:paraId="6D5002B2"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③市町村等において「認定新規就農者」や「認定農業者」の認定を受けていること。</w:t>
            </w:r>
            <w:r w:rsidRPr="006B7725">
              <w:rPr>
                <w:rFonts w:ascii="ＭＳ 明朝" w:eastAsia="ＭＳ 明朝" w:hAnsi="ＭＳ 明朝" w:cs="ＭＳ Ｐゴシック" w:hint="eastAsia"/>
                <w:kern w:val="0"/>
                <w:sz w:val="20"/>
                <w:szCs w:val="20"/>
                <w14:ligatures w14:val="none"/>
              </w:rPr>
              <w:br/>
              <w:t>ただし、複数市町村で農業を営む農業者が「認定農業者」にかかる経営改善計画の認定を申請する場は、営農区域に応じて都道府県又は国が認定する。</w:t>
            </w:r>
          </w:p>
        </w:tc>
      </w:tr>
      <w:tr w:rsidR="006B7725" w:rsidRPr="006B7725" w14:paraId="36F632D1" w14:textId="77777777" w:rsidTr="007B37C2">
        <w:trPr>
          <w:trHeight w:val="180"/>
        </w:trPr>
        <w:tc>
          <w:tcPr>
            <w:tcW w:w="204" w:type="dxa"/>
            <w:tcBorders>
              <w:top w:val="nil"/>
              <w:left w:val="nil"/>
              <w:bottom w:val="nil"/>
              <w:right w:val="nil"/>
            </w:tcBorders>
            <w:shd w:val="clear" w:color="000000" w:fill="FFFFFF"/>
            <w:noWrap/>
            <w:vAlign w:val="center"/>
            <w:hideMark/>
          </w:tcPr>
          <w:p w14:paraId="3F2067C2"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9037" w:type="dxa"/>
            <w:gridSpan w:val="6"/>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659C4454" w14:textId="166C5087" w:rsidR="00013CEA" w:rsidRPr="006B7725" w:rsidRDefault="002E1365"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r w:rsidR="00013CEA" w:rsidRPr="006B7725">
              <w:rPr>
                <w:rFonts w:ascii="ＭＳ 明朝" w:eastAsia="ＭＳ 明朝" w:hAnsi="ＭＳ 明朝" w:cs="ＭＳ Ｐゴシック" w:hint="eastAsia"/>
                <w:kern w:val="0"/>
                <w:sz w:val="20"/>
                <w:szCs w:val="20"/>
                <w14:ligatures w14:val="none"/>
              </w:rPr>
              <w:t>３</w:t>
            </w:r>
            <w:r w:rsidRPr="006B7725">
              <w:rPr>
                <w:rFonts w:ascii="ＭＳ 明朝" w:eastAsia="ＭＳ 明朝" w:hAnsi="ＭＳ 明朝" w:cs="ＭＳ Ｐゴシック" w:hint="eastAsia"/>
                <w:kern w:val="0"/>
                <w:sz w:val="20"/>
                <w:szCs w:val="20"/>
                <w14:ligatures w14:val="none"/>
              </w:rPr>
              <w:t>)</w:t>
            </w:r>
            <w:r w:rsidR="00013CEA" w:rsidRPr="006B7725">
              <w:rPr>
                <w:rFonts w:ascii="ＭＳ 明朝" w:eastAsia="ＭＳ 明朝" w:hAnsi="ＭＳ 明朝" w:cs="ＭＳ Ｐゴシック" w:hint="eastAsia"/>
                <w:kern w:val="0"/>
                <w:sz w:val="20"/>
                <w:szCs w:val="20"/>
                <w14:ligatures w14:val="none"/>
              </w:rPr>
              <w:t>就職に関する要件 下記①～③の</w:t>
            </w:r>
            <w:r w:rsidR="00013CEA" w:rsidRPr="006B7725">
              <w:rPr>
                <w:rFonts w:ascii="ＭＳ 明朝" w:eastAsia="ＭＳ 明朝" w:hAnsi="ＭＳ 明朝" w:cs="ＭＳ Ｐゴシック" w:hint="eastAsia"/>
                <w:b/>
                <w:bCs/>
                <w:kern w:val="0"/>
                <w:sz w:val="20"/>
                <w:szCs w:val="20"/>
                <w14:ligatures w14:val="none"/>
              </w:rPr>
              <w:t>全て</w:t>
            </w:r>
            <w:r w:rsidR="00013CEA" w:rsidRPr="006B7725">
              <w:rPr>
                <w:rFonts w:ascii="ＭＳ 明朝" w:eastAsia="ＭＳ 明朝" w:hAnsi="ＭＳ 明朝" w:cs="ＭＳ Ｐゴシック" w:hint="eastAsia"/>
                <w:kern w:val="0"/>
                <w:sz w:val="20"/>
                <w:szCs w:val="20"/>
                <w14:ligatures w14:val="none"/>
              </w:rPr>
              <w:t>に該当する</w:t>
            </w:r>
          </w:p>
        </w:tc>
      </w:tr>
      <w:tr w:rsidR="006B7725" w:rsidRPr="006B7725" w14:paraId="480AF835" w14:textId="77777777" w:rsidTr="007B37C2">
        <w:trPr>
          <w:trHeight w:val="180"/>
        </w:trPr>
        <w:tc>
          <w:tcPr>
            <w:tcW w:w="204" w:type="dxa"/>
            <w:tcBorders>
              <w:top w:val="nil"/>
              <w:left w:val="nil"/>
              <w:bottom w:val="nil"/>
              <w:right w:val="nil"/>
            </w:tcBorders>
            <w:shd w:val="clear" w:color="000000" w:fill="FFFFFF"/>
            <w:noWrap/>
            <w:vAlign w:val="center"/>
            <w:hideMark/>
          </w:tcPr>
          <w:p w14:paraId="1E084FC6"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E91C39"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vMerge w:val="restart"/>
            <w:tcBorders>
              <w:top w:val="single" w:sz="12" w:space="0" w:color="auto"/>
              <w:left w:val="single" w:sz="4" w:space="0" w:color="auto"/>
              <w:bottom w:val="single" w:sz="4" w:space="0" w:color="auto"/>
              <w:right w:val="single" w:sz="4" w:space="0" w:color="000000"/>
            </w:tcBorders>
            <w:shd w:val="clear" w:color="auto" w:fill="auto"/>
            <w:vAlign w:val="center"/>
            <w:hideMark/>
          </w:tcPr>
          <w:p w14:paraId="6CEC8082" w14:textId="1DEA4A72"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①茨城県が開設している就職マッチングサイトに掲載された対象求人に応募し、採用されること</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予定を含む</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w:t>
            </w:r>
          </w:p>
        </w:tc>
      </w:tr>
      <w:tr w:rsidR="006B7725" w:rsidRPr="006B7725" w14:paraId="3430A8A3" w14:textId="77777777" w:rsidTr="007B37C2">
        <w:trPr>
          <w:trHeight w:val="180"/>
        </w:trPr>
        <w:tc>
          <w:tcPr>
            <w:tcW w:w="204" w:type="dxa"/>
            <w:tcBorders>
              <w:top w:val="nil"/>
              <w:left w:val="nil"/>
              <w:bottom w:val="nil"/>
              <w:right w:val="nil"/>
            </w:tcBorders>
            <w:shd w:val="clear" w:color="000000" w:fill="FFFFFF"/>
            <w:noWrap/>
            <w:vAlign w:val="center"/>
            <w:hideMark/>
          </w:tcPr>
          <w:p w14:paraId="67E0E231"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nil"/>
              <w:left w:val="single" w:sz="4" w:space="0" w:color="auto"/>
              <w:bottom w:val="single" w:sz="4" w:space="0" w:color="auto"/>
              <w:right w:val="single" w:sz="4" w:space="0" w:color="auto"/>
            </w:tcBorders>
            <w:vAlign w:val="center"/>
            <w:hideMark/>
          </w:tcPr>
          <w:p w14:paraId="395262F1"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12" w:space="0" w:color="auto"/>
              <w:left w:val="single" w:sz="4" w:space="0" w:color="auto"/>
              <w:bottom w:val="single" w:sz="4" w:space="0" w:color="auto"/>
              <w:right w:val="single" w:sz="4" w:space="0" w:color="000000"/>
            </w:tcBorders>
            <w:vAlign w:val="center"/>
            <w:hideMark/>
          </w:tcPr>
          <w:p w14:paraId="28AA9C08"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24BB1B4D" w14:textId="77777777" w:rsidTr="007B37C2">
        <w:trPr>
          <w:trHeight w:val="180"/>
        </w:trPr>
        <w:tc>
          <w:tcPr>
            <w:tcW w:w="204" w:type="dxa"/>
            <w:tcBorders>
              <w:top w:val="nil"/>
              <w:left w:val="nil"/>
              <w:bottom w:val="nil"/>
              <w:right w:val="nil"/>
            </w:tcBorders>
            <w:shd w:val="clear" w:color="000000" w:fill="FFFFFF"/>
            <w:noWrap/>
            <w:vAlign w:val="center"/>
            <w:hideMark/>
          </w:tcPr>
          <w:p w14:paraId="49C244DD"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D8AF59"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FCBB3BC"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②就業者にとって 3 親等以内の親族が代表者、取締役などの経営を担う職務を務めている法人への就業 でないこと。</w:t>
            </w:r>
          </w:p>
        </w:tc>
      </w:tr>
      <w:tr w:rsidR="006B7725" w:rsidRPr="006B7725" w14:paraId="41F21E03" w14:textId="77777777" w:rsidTr="007B37C2">
        <w:trPr>
          <w:trHeight w:val="180"/>
        </w:trPr>
        <w:tc>
          <w:tcPr>
            <w:tcW w:w="204" w:type="dxa"/>
            <w:tcBorders>
              <w:top w:val="nil"/>
              <w:left w:val="nil"/>
              <w:bottom w:val="nil"/>
              <w:right w:val="nil"/>
            </w:tcBorders>
            <w:shd w:val="clear" w:color="000000" w:fill="FFFFFF"/>
            <w:noWrap/>
            <w:vAlign w:val="center"/>
            <w:hideMark/>
          </w:tcPr>
          <w:p w14:paraId="391310F2"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nil"/>
              <w:left w:val="single" w:sz="4" w:space="0" w:color="auto"/>
              <w:bottom w:val="single" w:sz="4" w:space="0" w:color="auto"/>
              <w:right w:val="single" w:sz="4" w:space="0" w:color="auto"/>
            </w:tcBorders>
            <w:vAlign w:val="center"/>
            <w:hideMark/>
          </w:tcPr>
          <w:p w14:paraId="2B7DE1B1"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4" w:space="0" w:color="auto"/>
              <w:right w:val="single" w:sz="4" w:space="0" w:color="000000"/>
            </w:tcBorders>
            <w:vAlign w:val="center"/>
            <w:hideMark/>
          </w:tcPr>
          <w:p w14:paraId="17480B9C"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566F0BD9" w14:textId="77777777" w:rsidTr="007B37C2">
        <w:trPr>
          <w:trHeight w:val="180"/>
        </w:trPr>
        <w:tc>
          <w:tcPr>
            <w:tcW w:w="204" w:type="dxa"/>
            <w:tcBorders>
              <w:top w:val="nil"/>
              <w:left w:val="nil"/>
              <w:bottom w:val="nil"/>
              <w:right w:val="nil"/>
            </w:tcBorders>
            <w:shd w:val="clear" w:color="000000" w:fill="FFFFFF"/>
            <w:noWrap/>
            <w:vAlign w:val="center"/>
            <w:hideMark/>
          </w:tcPr>
          <w:p w14:paraId="007637BA"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nil"/>
              <w:right w:val="single" w:sz="4" w:space="0" w:color="auto"/>
            </w:tcBorders>
            <w:shd w:val="clear" w:color="000000" w:fill="FFFFFF"/>
            <w:noWrap/>
            <w:vAlign w:val="center"/>
            <w:hideMark/>
          </w:tcPr>
          <w:p w14:paraId="52449DDB"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single" w:sz="4" w:space="0" w:color="auto"/>
              <w:left w:val="single" w:sz="4" w:space="0" w:color="auto"/>
              <w:bottom w:val="nil"/>
              <w:right w:val="single" w:sz="4" w:space="0" w:color="auto"/>
            </w:tcBorders>
            <w:shd w:val="clear" w:color="000000" w:fill="FFFFFF"/>
            <w:noWrap/>
            <w:vAlign w:val="center"/>
            <w:hideMark/>
          </w:tcPr>
          <w:p w14:paraId="2C65BF77" w14:textId="40478F91"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③週20時間以上の無期雇用契約であること。</w:t>
            </w:r>
          </w:p>
        </w:tc>
      </w:tr>
      <w:tr w:rsidR="006B7725" w:rsidRPr="006B7725" w14:paraId="55C2084E" w14:textId="77777777" w:rsidTr="007B37C2">
        <w:trPr>
          <w:trHeight w:val="180"/>
        </w:trPr>
        <w:tc>
          <w:tcPr>
            <w:tcW w:w="204" w:type="dxa"/>
            <w:tcBorders>
              <w:top w:val="nil"/>
              <w:left w:val="nil"/>
              <w:bottom w:val="nil"/>
              <w:right w:val="nil"/>
            </w:tcBorders>
            <w:shd w:val="clear" w:color="000000" w:fill="FFFFFF"/>
            <w:noWrap/>
            <w:vAlign w:val="center"/>
            <w:hideMark/>
          </w:tcPr>
          <w:p w14:paraId="7D2678F1"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9037"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98F37F" w14:textId="0CE4D764" w:rsidR="0096378D" w:rsidRPr="006B7725" w:rsidRDefault="002E1365"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r w:rsidR="00276DEA" w:rsidRPr="006B7725">
              <w:rPr>
                <w:rFonts w:ascii="ＭＳ 明朝" w:eastAsia="ＭＳ 明朝" w:hAnsi="ＭＳ 明朝" w:cs="ＭＳ Ｐゴシック" w:hint="eastAsia"/>
                <w:kern w:val="0"/>
                <w:sz w:val="20"/>
                <w:szCs w:val="20"/>
                <w14:ligatures w14:val="none"/>
              </w:rPr>
              <w:t>４</w:t>
            </w:r>
            <w:r w:rsidRPr="006B7725">
              <w:rPr>
                <w:rFonts w:ascii="ＭＳ 明朝" w:eastAsia="ＭＳ 明朝" w:hAnsi="ＭＳ 明朝" w:cs="ＭＳ Ｐゴシック" w:hint="eastAsia"/>
                <w:kern w:val="0"/>
                <w:sz w:val="20"/>
                <w:szCs w:val="20"/>
                <w14:ligatures w14:val="none"/>
              </w:rPr>
              <w:t>)</w:t>
            </w:r>
            <w:r w:rsidR="0096378D" w:rsidRPr="006B7725">
              <w:rPr>
                <w:rFonts w:ascii="ＭＳ 明朝" w:eastAsia="ＭＳ 明朝" w:hAnsi="ＭＳ 明朝" w:cs="ＭＳ Ｐゴシック" w:hint="eastAsia"/>
                <w:kern w:val="0"/>
                <w:sz w:val="20"/>
                <w:szCs w:val="20"/>
                <w14:ligatures w14:val="none"/>
              </w:rPr>
              <w:t>起業に関する要件</w:t>
            </w:r>
          </w:p>
        </w:tc>
      </w:tr>
      <w:tr w:rsidR="006B7725" w:rsidRPr="006B7725" w14:paraId="04A58BEC" w14:textId="77777777" w:rsidTr="007B37C2">
        <w:trPr>
          <w:trHeight w:val="180"/>
        </w:trPr>
        <w:tc>
          <w:tcPr>
            <w:tcW w:w="204" w:type="dxa"/>
            <w:tcBorders>
              <w:top w:val="nil"/>
              <w:left w:val="nil"/>
              <w:bottom w:val="nil"/>
              <w:right w:val="nil"/>
            </w:tcBorders>
            <w:shd w:val="clear" w:color="000000" w:fill="FFFFFF"/>
            <w:noWrap/>
            <w:vAlign w:val="center"/>
            <w:hideMark/>
          </w:tcPr>
          <w:p w14:paraId="0FC588E2"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14:paraId="2820F2D6"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single" w:sz="12" w:space="0" w:color="auto"/>
              <w:left w:val="nil"/>
              <w:bottom w:val="single" w:sz="4" w:space="0" w:color="auto"/>
              <w:right w:val="single" w:sz="4" w:space="0" w:color="000000"/>
            </w:tcBorders>
            <w:shd w:val="clear" w:color="000000" w:fill="FFFFFF"/>
            <w:noWrap/>
            <w:vAlign w:val="center"/>
            <w:hideMark/>
          </w:tcPr>
          <w:p w14:paraId="1310C014" w14:textId="0C11ED35"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茨城県が実施する起業支援事業に係る起業支援金の交付決定を受けること</w:t>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予定を含む</w:t>
            </w:r>
            <w:r w:rsidR="002E1365" w:rsidRPr="006B7725">
              <w:rPr>
                <w:rFonts w:ascii="ＭＳ 明朝" w:eastAsia="ＭＳ 明朝" w:hAnsi="ＭＳ 明朝" w:cs="ＭＳ Ｐゴシック" w:hint="eastAsia"/>
                <w:kern w:val="0"/>
                <w:sz w:val="20"/>
                <w:szCs w:val="20"/>
                <w14:ligatures w14:val="none"/>
              </w:rPr>
              <w:t>)</w:t>
            </w:r>
          </w:p>
        </w:tc>
      </w:tr>
      <w:tr w:rsidR="006B7725" w:rsidRPr="006B7725" w14:paraId="5139167E" w14:textId="77777777" w:rsidTr="001F028A">
        <w:trPr>
          <w:trHeight w:val="180"/>
        </w:trPr>
        <w:tc>
          <w:tcPr>
            <w:tcW w:w="9241" w:type="dxa"/>
            <w:gridSpan w:val="7"/>
            <w:tcBorders>
              <w:top w:val="nil"/>
              <w:left w:val="nil"/>
              <w:bottom w:val="nil"/>
              <w:right w:val="nil"/>
            </w:tcBorders>
            <w:shd w:val="clear" w:color="000000" w:fill="000000"/>
            <w:noWrap/>
            <w:vAlign w:val="center"/>
            <w:hideMark/>
          </w:tcPr>
          <w:p w14:paraId="1384724A" w14:textId="7317C592" w:rsidR="00013CEA" w:rsidRPr="006B7725" w:rsidRDefault="00013CEA" w:rsidP="007B37C2">
            <w:pPr>
              <w:widowControl/>
              <w:spacing w:after="0" w:line="20" w:lineRule="atLeast"/>
              <w:rPr>
                <w:rFonts w:ascii="ＭＳ 明朝" w:eastAsia="ＭＳ 明朝" w:hAnsi="ＭＳ 明朝" w:cs="ＭＳ Ｐゴシック"/>
                <w:b/>
                <w:bCs/>
                <w:kern w:val="0"/>
                <w:sz w:val="20"/>
                <w:szCs w:val="20"/>
                <w14:ligatures w14:val="none"/>
              </w:rPr>
            </w:pPr>
            <w:r w:rsidRPr="006B7725">
              <w:rPr>
                <w:rFonts w:ascii="ＭＳ 明朝" w:eastAsia="ＭＳ 明朝" w:hAnsi="ＭＳ 明朝" w:cs="ＭＳ Ｐゴシック" w:hint="eastAsia"/>
                <w:b/>
                <w:bCs/>
                <w:kern w:val="0"/>
                <w:sz w:val="20"/>
                <w:szCs w:val="20"/>
                <w14:ligatures w14:val="none"/>
              </w:rPr>
              <w:t>３　その他の要件</w:t>
            </w:r>
          </w:p>
          <w:p w14:paraId="7C4A80B8" w14:textId="3011C54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61E4C6CE" w14:textId="77777777" w:rsidTr="007B37C2">
        <w:trPr>
          <w:trHeight w:val="180"/>
        </w:trPr>
        <w:tc>
          <w:tcPr>
            <w:tcW w:w="204" w:type="dxa"/>
            <w:tcBorders>
              <w:top w:val="nil"/>
              <w:left w:val="nil"/>
              <w:bottom w:val="nil"/>
              <w:right w:val="nil"/>
            </w:tcBorders>
            <w:shd w:val="clear" w:color="000000" w:fill="FFFFFF"/>
            <w:noWrap/>
            <w:vAlign w:val="center"/>
            <w:hideMark/>
          </w:tcPr>
          <w:p w14:paraId="1620BF29"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730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469114" w14:textId="7A1F211D"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下記①～②の</w:t>
            </w:r>
            <w:r w:rsidRPr="006B7725">
              <w:rPr>
                <w:rFonts w:ascii="ＭＳ 明朝" w:eastAsia="ＭＳ 明朝" w:hAnsi="ＭＳ 明朝" w:cs="ＭＳ Ｐゴシック" w:hint="eastAsia"/>
                <w:b/>
                <w:bCs/>
                <w:kern w:val="0"/>
                <w:sz w:val="20"/>
                <w:szCs w:val="20"/>
                <w14:ligatures w14:val="none"/>
              </w:rPr>
              <w:t>全て</w:t>
            </w:r>
            <w:r w:rsidRPr="006B7725">
              <w:rPr>
                <w:rFonts w:ascii="ＭＳ 明朝" w:eastAsia="ＭＳ 明朝" w:hAnsi="ＭＳ 明朝" w:cs="ＭＳ Ｐゴシック" w:hint="eastAsia"/>
                <w:kern w:val="0"/>
                <w:sz w:val="20"/>
                <w:szCs w:val="20"/>
                <w14:ligatures w14:val="none"/>
              </w:rPr>
              <w:t>に該当する</w:t>
            </w:r>
          </w:p>
        </w:tc>
        <w:tc>
          <w:tcPr>
            <w:tcW w:w="1728" w:type="dxa"/>
            <w:gridSpan w:val="4"/>
            <w:tcBorders>
              <w:top w:val="single" w:sz="12" w:space="0" w:color="auto"/>
              <w:left w:val="nil"/>
              <w:bottom w:val="single" w:sz="12" w:space="0" w:color="auto"/>
              <w:right w:val="single" w:sz="12" w:space="0" w:color="000000"/>
            </w:tcBorders>
            <w:shd w:val="clear" w:color="auto" w:fill="auto"/>
            <w:noWrap/>
            <w:vAlign w:val="center"/>
            <w:hideMark/>
          </w:tcPr>
          <w:p w14:paraId="3C389624" w14:textId="77777777" w:rsidR="00013CEA" w:rsidRPr="006B7725" w:rsidRDefault="00013CEA"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はい ・ いいえ</w:t>
            </w:r>
          </w:p>
        </w:tc>
      </w:tr>
      <w:tr w:rsidR="006B7725" w:rsidRPr="006B7725" w14:paraId="2B775D3F" w14:textId="77777777" w:rsidTr="007B37C2">
        <w:trPr>
          <w:trHeight w:val="180"/>
        </w:trPr>
        <w:tc>
          <w:tcPr>
            <w:tcW w:w="204" w:type="dxa"/>
            <w:tcBorders>
              <w:top w:val="nil"/>
              <w:left w:val="nil"/>
              <w:bottom w:val="nil"/>
              <w:right w:val="nil"/>
            </w:tcBorders>
            <w:shd w:val="clear" w:color="000000" w:fill="FFFFFF"/>
            <w:noWrap/>
            <w:vAlign w:val="center"/>
            <w:hideMark/>
          </w:tcPr>
          <w:p w14:paraId="20ABC3F9" w14:textId="77777777" w:rsidR="007B37C2" w:rsidRPr="006B7725" w:rsidRDefault="007B37C2"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14:paraId="7889F9F3" w14:textId="77777777" w:rsidR="007B37C2" w:rsidRPr="006B7725" w:rsidRDefault="007B37C2"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nil"/>
              <w:left w:val="nil"/>
              <w:bottom w:val="single" w:sz="4" w:space="0" w:color="auto"/>
              <w:right w:val="single" w:sz="4" w:space="0" w:color="auto"/>
            </w:tcBorders>
            <w:shd w:val="clear" w:color="auto" w:fill="auto"/>
            <w:noWrap/>
            <w:vAlign w:val="center"/>
            <w:hideMark/>
          </w:tcPr>
          <w:p w14:paraId="159BF690" w14:textId="34D41E25" w:rsidR="007B37C2" w:rsidRPr="006B7725" w:rsidRDefault="007B37C2"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①暴力団等の反社会的勢力又は反社会的勢力と関係を有する者でないこと。</w:t>
            </w:r>
          </w:p>
          <w:p w14:paraId="63F0E468" w14:textId="31C480DE" w:rsidR="007B37C2" w:rsidRPr="006B7725" w:rsidRDefault="007B37C2" w:rsidP="007B37C2">
            <w:pPr>
              <w:widowControl/>
              <w:spacing w:after="0" w:line="20" w:lineRule="atLeast"/>
              <w:jc w:val="center"/>
              <w:rPr>
                <w:rFonts w:ascii="ＭＳ 明朝" w:eastAsia="ＭＳ 明朝" w:hAnsi="ＭＳ 明朝" w:cs="ＭＳ Ｐゴシック"/>
                <w:kern w:val="0"/>
                <w:sz w:val="20"/>
                <w:szCs w:val="20"/>
                <w14:ligatures w14:val="none"/>
              </w:rPr>
            </w:pPr>
          </w:p>
        </w:tc>
      </w:tr>
      <w:tr w:rsidR="006B7725" w:rsidRPr="006B7725" w14:paraId="1F2734B5" w14:textId="77777777" w:rsidTr="007B37C2">
        <w:trPr>
          <w:trHeight w:val="180"/>
        </w:trPr>
        <w:tc>
          <w:tcPr>
            <w:tcW w:w="204" w:type="dxa"/>
            <w:tcBorders>
              <w:top w:val="nil"/>
              <w:left w:val="nil"/>
              <w:bottom w:val="nil"/>
              <w:right w:val="nil"/>
            </w:tcBorders>
            <w:shd w:val="clear" w:color="000000" w:fill="FFFFFF"/>
            <w:noWrap/>
            <w:vAlign w:val="center"/>
            <w:hideMark/>
          </w:tcPr>
          <w:p w14:paraId="1D411035"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77E52"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55EB0D"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②日本人である、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する。</w:t>
            </w:r>
          </w:p>
        </w:tc>
      </w:tr>
      <w:tr w:rsidR="006B7725" w:rsidRPr="006B7725" w14:paraId="37C8C27B" w14:textId="77777777" w:rsidTr="007B37C2">
        <w:trPr>
          <w:trHeight w:val="180"/>
        </w:trPr>
        <w:tc>
          <w:tcPr>
            <w:tcW w:w="204" w:type="dxa"/>
            <w:tcBorders>
              <w:top w:val="nil"/>
              <w:left w:val="nil"/>
              <w:bottom w:val="nil"/>
              <w:right w:val="nil"/>
            </w:tcBorders>
            <w:shd w:val="clear" w:color="000000" w:fill="FFFFFF"/>
            <w:noWrap/>
            <w:vAlign w:val="center"/>
            <w:hideMark/>
          </w:tcPr>
          <w:p w14:paraId="3E1DB548"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14C06779"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c>
          <w:tcPr>
            <w:tcW w:w="8541" w:type="dxa"/>
            <w:gridSpan w:val="5"/>
            <w:vMerge/>
            <w:tcBorders>
              <w:top w:val="single" w:sz="4" w:space="0" w:color="auto"/>
              <w:left w:val="single" w:sz="4" w:space="0" w:color="auto"/>
              <w:bottom w:val="single" w:sz="4" w:space="0" w:color="000000"/>
              <w:right w:val="single" w:sz="4" w:space="0" w:color="000000"/>
            </w:tcBorders>
            <w:vAlign w:val="center"/>
            <w:hideMark/>
          </w:tcPr>
          <w:p w14:paraId="344E380B"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p>
        </w:tc>
      </w:tr>
      <w:tr w:rsidR="006B7725" w:rsidRPr="006B7725" w14:paraId="1D1507C2" w14:textId="77777777" w:rsidTr="001F028A">
        <w:trPr>
          <w:trHeight w:val="180"/>
        </w:trPr>
        <w:tc>
          <w:tcPr>
            <w:tcW w:w="9241" w:type="dxa"/>
            <w:gridSpan w:val="7"/>
            <w:tcBorders>
              <w:top w:val="nil"/>
              <w:left w:val="nil"/>
              <w:bottom w:val="nil"/>
              <w:right w:val="nil"/>
            </w:tcBorders>
            <w:shd w:val="clear" w:color="000000" w:fill="000000"/>
            <w:noWrap/>
            <w:vAlign w:val="center"/>
            <w:hideMark/>
          </w:tcPr>
          <w:p w14:paraId="5240E464" w14:textId="030D74CB" w:rsidR="00013CEA" w:rsidRPr="006B7725" w:rsidRDefault="00013CEA" w:rsidP="007B37C2">
            <w:pPr>
              <w:widowControl/>
              <w:spacing w:after="0" w:line="20" w:lineRule="atLeast"/>
              <w:rPr>
                <w:rFonts w:ascii="ＭＳ 明朝" w:eastAsia="ＭＳ 明朝" w:hAnsi="ＭＳ 明朝" w:cs="ＭＳ Ｐゴシック"/>
                <w:b/>
                <w:bCs/>
                <w:kern w:val="0"/>
                <w:sz w:val="20"/>
                <w:szCs w:val="20"/>
                <w14:ligatures w14:val="none"/>
              </w:rPr>
            </w:pPr>
            <w:r w:rsidRPr="006B7725">
              <w:rPr>
                <w:rFonts w:ascii="ＭＳ 明朝" w:eastAsia="ＭＳ 明朝" w:hAnsi="ＭＳ 明朝" w:cs="ＭＳ Ｐゴシック" w:hint="eastAsia"/>
                <w:b/>
                <w:bCs/>
                <w:kern w:val="0"/>
                <w:sz w:val="20"/>
                <w:szCs w:val="20"/>
                <w14:ligatures w14:val="none"/>
              </w:rPr>
              <w:t>４　世帯の場合</w:t>
            </w:r>
          </w:p>
          <w:p w14:paraId="5016FDD7" w14:textId="179032C9" w:rsidR="00013CEA" w:rsidRPr="006B7725" w:rsidRDefault="00013CEA" w:rsidP="007B37C2">
            <w:pPr>
              <w:widowControl/>
              <w:spacing w:after="0" w:line="20" w:lineRule="atLeast"/>
              <w:rPr>
                <w:rFonts w:ascii="ＭＳ 明朝" w:eastAsia="ＭＳ 明朝" w:hAnsi="ＭＳ 明朝" w:cs="ＭＳ Ｐゴシック"/>
                <w:b/>
                <w:bCs/>
                <w:kern w:val="0"/>
                <w:sz w:val="20"/>
                <w:szCs w:val="20"/>
                <w14:ligatures w14:val="none"/>
              </w:rPr>
            </w:pPr>
          </w:p>
        </w:tc>
      </w:tr>
      <w:tr w:rsidR="006B7725" w:rsidRPr="006B7725" w14:paraId="4E7595AE" w14:textId="77777777" w:rsidTr="007B37C2">
        <w:trPr>
          <w:trHeight w:val="180"/>
        </w:trPr>
        <w:tc>
          <w:tcPr>
            <w:tcW w:w="204" w:type="dxa"/>
            <w:tcBorders>
              <w:top w:val="nil"/>
              <w:left w:val="nil"/>
              <w:bottom w:val="nil"/>
              <w:right w:val="nil"/>
            </w:tcBorders>
            <w:shd w:val="clear" w:color="000000" w:fill="FFFFFF"/>
            <w:noWrap/>
            <w:vAlign w:val="center"/>
            <w:hideMark/>
          </w:tcPr>
          <w:p w14:paraId="4AD77179"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730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B4CC09" w14:textId="41063F45"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下記の</w:t>
            </w:r>
            <w:r w:rsidRPr="006B7725">
              <w:rPr>
                <w:rFonts w:ascii="ＭＳ 明朝" w:eastAsia="ＭＳ 明朝" w:hAnsi="ＭＳ 明朝" w:cs="ＭＳ Ｐゴシック" w:hint="eastAsia"/>
                <w:b/>
                <w:bCs/>
                <w:kern w:val="0"/>
                <w:sz w:val="20"/>
                <w:szCs w:val="20"/>
                <w14:ligatures w14:val="none"/>
              </w:rPr>
              <w:t>全て</w:t>
            </w:r>
            <w:r w:rsidRPr="006B7725">
              <w:rPr>
                <w:rFonts w:ascii="ＭＳ 明朝" w:eastAsia="ＭＳ 明朝" w:hAnsi="ＭＳ 明朝" w:cs="ＭＳ Ｐゴシック" w:hint="eastAsia"/>
                <w:kern w:val="0"/>
                <w:sz w:val="20"/>
                <w:szCs w:val="20"/>
                <w14:ligatures w14:val="none"/>
              </w:rPr>
              <w:t>に該当する</w:t>
            </w:r>
          </w:p>
        </w:tc>
        <w:tc>
          <w:tcPr>
            <w:tcW w:w="1728" w:type="dxa"/>
            <w:gridSpan w:val="4"/>
            <w:tcBorders>
              <w:top w:val="single" w:sz="12" w:space="0" w:color="auto"/>
              <w:left w:val="nil"/>
              <w:bottom w:val="single" w:sz="12" w:space="0" w:color="auto"/>
              <w:right w:val="single" w:sz="12" w:space="0" w:color="000000"/>
            </w:tcBorders>
            <w:shd w:val="clear" w:color="auto" w:fill="auto"/>
            <w:noWrap/>
            <w:vAlign w:val="center"/>
            <w:hideMark/>
          </w:tcPr>
          <w:p w14:paraId="66044FC8" w14:textId="77777777" w:rsidR="00013CEA" w:rsidRPr="006B7725" w:rsidRDefault="00013CEA"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はい ・ いいえ</w:t>
            </w:r>
          </w:p>
        </w:tc>
      </w:tr>
      <w:tr w:rsidR="006B7725" w:rsidRPr="006B7725" w14:paraId="0AF6A5BE" w14:textId="77777777" w:rsidTr="007B37C2">
        <w:trPr>
          <w:trHeight w:val="180"/>
        </w:trPr>
        <w:tc>
          <w:tcPr>
            <w:tcW w:w="204" w:type="dxa"/>
            <w:tcBorders>
              <w:top w:val="nil"/>
              <w:left w:val="nil"/>
              <w:bottom w:val="nil"/>
              <w:right w:val="nil"/>
            </w:tcBorders>
            <w:shd w:val="clear" w:color="000000" w:fill="FFFFFF"/>
            <w:noWrap/>
            <w:vAlign w:val="center"/>
            <w:hideMark/>
          </w:tcPr>
          <w:p w14:paraId="0FFC0EE1" w14:textId="77777777"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14:paraId="53D378F9" w14:textId="77777777" w:rsidR="00013CEA" w:rsidRPr="006B7725" w:rsidRDefault="00013CEA"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tcBorders>
              <w:top w:val="nil"/>
              <w:left w:val="nil"/>
              <w:bottom w:val="single" w:sz="4" w:space="0" w:color="auto"/>
              <w:right w:val="single" w:sz="4" w:space="0" w:color="auto"/>
            </w:tcBorders>
            <w:shd w:val="clear" w:color="auto" w:fill="auto"/>
            <w:noWrap/>
            <w:vAlign w:val="center"/>
            <w:hideMark/>
          </w:tcPr>
          <w:p w14:paraId="7EB1EDA4" w14:textId="4220F1A6" w:rsidR="00013CEA" w:rsidRPr="006B7725" w:rsidRDefault="00013CEA"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申請者を含む２人以上の世帯員が移住元において、同一世帯に属している。</w:t>
            </w:r>
          </w:p>
        </w:tc>
      </w:tr>
      <w:tr w:rsidR="006B7725" w:rsidRPr="006B7725" w14:paraId="24791180" w14:textId="77777777" w:rsidTr="007B37C2">
        <w:trPr>
          <w:trHeight w:val="180"/>
        </w:trPr>
        <w:tc>
          <w:tcPr>
            <w:tcW w:w="204" w:type="dxa"/>
            <w:tcBorders>
              <w:top w:val="nil"/>
              <w:left w:val="nil"/>
              <w:bottom w:val="nil"/>
              <w:right w:val="nil"/>
            </w:tcBorders>
            <w:shd w:val="clear" w:color="000000" w:fill="FFFFFF"/>
            <w:noWrap/>
            <w:vAlign w:val="center"/>
            <w:hideMark/>
          </w:tcPr>
          <w:p w14:paraId="33411290" w14:textId="77777777"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 xml:space="preserve">　</w:t>
            </w:r>
          </w:p>
        </w:tc>
        <w:tc>
          <w:tcPr>
            <w:tcW w:w="4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271DC0D" w14:textId="77777777" w:rsidR="0096378D" w:rsidRPr="006B7725" w:rsidRDefault="0096378D" w:rsidP="007B37C2">
            <w:pPr>
              <w:widowControl/>
              <w:spacing w:after="0" w:line="20" w:lineRule="atLeast"/>
              <w:jc w:val="center"/>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w:t>
            </w:r>
          </w:p>
        </w:tc>
        <w:tc>
          <w:tcPr>
            <w:tcW w:w="85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13D256" w14:textId="0E67F9F1" w:rsidR="0096378D" w:rsidRPr="006B7725" w:rsidRDefault="0096378D" w:rsidP="007B37C2">
            <w:pPr>
              <w:widowControl/>
              <w:spacing w:after="0" w:line="20" w:lineRule="atLeast"/>
              <w:rPr>
                <w:rFonts w:ascii="ＭＳ 明朝" w:eastAsia="ＭＳ 明朝" w:hAnsi="ＭＳ 明朝" w:cs="ＭＳ Ｐゴシック"/>
                <w:kern w:val="0"/>
                <w:sz w:val="20"/>
                <w:szCs w:val="20"/>
                <w14:ligatures w14:val="none"/>
              </w:rPr>
            </w:pPr>
            <w:r w:rsidRPr="006B7725">
              <w:rPr>
                <w:rFonts w:ascii="ＭＳ 明朝" w:eastAsia="ＭＳ 明朝" w:hAnsi="ＭＳ 明朝" w:cs="ＭＳ Ｐゴシック" w:hint="eastAsia"/>
                <w:kern w:val="0"/>
                <w:sz w:val="20"/>
                <w:szCs w:val="20"/>
                <w14:ligatures w14:val="none"/>
              </w:rPr>
              <w:t>申請者を含む２人以上の世帯員が移住後において、同一世帯に属す予定。</w:t>
            </w:r>
            <w:r w:rsidRPr="006B7725">
              <w:rPr>
                <w:rFonts w:ascii="ＭＳ 明朝" w:eastAsia="ＭＳ 明朝" w:hAnsi="ＭＳ 明朝" w:cs="ＭＳ Ｐゴシック" w:hint="eastAsia"/>
                <w:kern w:val="0"/>
                <w:sz w:val="20"/>
                <w:szCs w:val="20"/>
                <w14:ligatures w14:val="none"/>
              </w:rPr>
              <w:br/>
            </w:r>
            <w:r w:rsidR="002E1365" w:rsidRPr="006B7725">
              <w:rPr>
                <w:rFonts w:ascii="ＭＳ 明朝" w:eastAsia="ＭＳ 明朝" w:hAnsi="ＭＳ 明朝" w:cs="ＭＳ Ｐゴシック" w:hint="eastAsia"/>
                <w:kern w:val="0"/>
                <w:sz w:val="20"/>
                <w:szCs w:val="20"/>
                <w14:ligatures w14:val="none"/>
              </w:rPr>
              <w:t>(</w:t>
            </w:r>
            <w:r w:rsidRPr="006B7725">
              <w:rPr>
                <w:rFonts w:ascii="ＭＳ 明朝" w:eastAsia="ＭＳ 明朝" w:hAnsi="ＭＳ 明朝" w:cs="ＭＳ Ｐゴシック" w:hint="eastAsia"/>
                <w:kern w:val="0"/>
                <w:sz w:val="20"/>
                <w:szCs w:val="20"/>
                <w14:ligatures w14:val="none"/>
              </w:rPr>
              <w:t>申請者を含む２人以上の世帯員がいずれも、移住支援金の本申請時において移住後、在住期間が３月以上１年以内である必要あり</w:t>
            </w:r>
            <w:r w:rsidR="002E1365" w:rsidRPr="006B7725">
              <w:rPr>
                <w:rFonts w:ascii="ＭＳ 明朝" w:eastAsia="ＭＳ 明朝" w:hAnsi="ＭＳ 明朝" w:cs="ＭＳ Ｐゴシック" w:hint="eastAsia"/>
                <w:kern w:val="0"/>
                <w:sz w:val="20"/>
                <w:szCs w:val="20"/>
                <w14:ligatures w14:val="none"/>
              </w:rPr>
              <w:t>)</w:t>
            </w:r>
          </w:p>
        </w:tc>
      </w:tr>
      <w:tr w:rsidR="006B7725" w:rsidRPr="006B7725" w14:paraId="17717A23" w14:textId="77777777" w:rsidTr="007B37C2">
        <w:trPr>
          <w:trHeight w:val="180"/>
        </w:trPr>
        <w:tc>
          <w:tcPr>
            <w:tcW w:w="204" w:type="dxa"/>
            <w:tcBorders>
              <w:top w:val="nil"/>
              <w:left w:val="nil"/>
              <w:bottom w:val="nil"/>
              <w:right w:val="nil"/>
            </w:tcBorders>
            <w:shd w:val="clear" w:color="000000" w:fill="FFFFFF"/>
            <w:noWrap/>
            <w:vAlign w:val="center"/>
            <w:hideMark/>
          </w:tcPr>
          <w:p w14:paraId="53A11053" w14:textId="77777777" w:rsidR="0096378D" w:rsidRPr="006B7725" w:rsidRDefault="0096378D" w:rsidP="0096378D">
            <w:pPr>
              <w:widowControl/>
              <w:spacing w:after="0" w:line="240" w:lineRule="auto"/>
              <w:rPr>
                <w:rFonts w:ascii="ＭＳ 明朝" w:eastAsia="ＭＳ 明朝" w:hAnsi="ＭＳ 明朝" w:cs="ＭＳ Ｐゴシック"/>
                <w:kern w:val="0"/>
                <w:sz w:val="21"/>
                <w:szCs w:val="21"/>
                <w14:ligatures w14:val="none"/>
              </w:rPr>
            </w:pPr>
            <w:r w:rsidRPr="006B7725">
              <w:rPr>
                <w:rFonts w:ascii="ＭＳ 明朝" w:eastAsia="ＭＳ 明朝" w:hAnsi="ＭＳ 明朝" w:cs="ＭＳ Ｐゴシック" w:hint="eastAsia"/>
                <w:kern w:val="0"/>
                <w:sz w:val="21"/>
                <w:szCs w:val="21"/>
                <w14:ligatures w14:val="none"/>
              </w:rPr>
              <w:t xml:space="preserve">　</w:t>
            </w: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64FC1C2A" w14:textId="77777777" w:rsidR="0096378D" w:rsidRPr="006B7725" w:rsidRDefault="0096378D" w:rsidP="0096378D">
            <w:pPr>
              <w:widowControl/>
              <w:spacing w:after="0" w:line="240" w:lineRule="auto"/>
              <w:rPr>
                <w:rFonts w:ascii="ＭＳ 明朝" w:eastAsia="ＭＳ 明朝" w:hAnsi="ＭＳ 明朝" w:cs="ＭＳ Ｐゴシック"/>
                <w:kern w:val="0"/>
                <w:sz w:val="21"/>
                <w:szCs w:val="21"/>
                <w14:ligatures w14:val="none"/>
              </w:rPr>
            </w:pPr>
          </w:p>
        </w:tc>
        <w:tc>
          <w:tcPr>
            <w:tcW w:w="8541" w:type="dxa"/>
            <w:gridSpan w:val="5"/>
            <w:vMerge/>
            <w:tcBorders>
              <w:top w:val="single" w:sz="4" w:space="0" w:color="auto"/>
              <w:left w:val="single" w:sz="4" w:space="0" w:color="auto"/>
              <w:bottom w:val="single" w:sz="4" w:space="0" w:color="000000"/>
              <w:right w:val="single" w:sz="4" w:space="0" w:color="000000"/>
            </w:tcBorders>
            <w:vAlign w:val="center"/>
            <w:hideMark/>
          </w:tcPr>
          <w:p w14:paraId="36D15332" w14:textId="77777777" w:rsidR="0096378D" w:rsidRPr="006B7725" w:rsidRDefault="0096378D" w:rsidP="0096378D">
            <w:pPr>
              <w:widowControl/>
              <w:spacing w:after="0" w:line="240" w:lineRule="auto"/>
              <w:rPr>
                <w:rFonts w:ascii="ＭＳ 明朝" w:eastAsia="ＭＳ 明朝" w:hAnsi="ＭＳ 明朝" w:cs="ＭＳ Ｐゴシック"/>
                <w:kern w:val="0"/>
                <w:sz w:val="21"/>
                <w:szCs w:val="21"/>
                <w14:ligatures w14:val="none"/>
              </w:rPr>
            </w:pPr>
          </w:p>
        </w:tc>
      </w:tr>
    </w:tbl>
    <w:p w14:paraId="7E2204C6" w14:textId="77777777" w:rsidR="00CE0E3E" w:rsidRPr="006B7725" w:rsidRDefault="00CE0E3E" w:rsidP="00294B49">
      <w:pPr>
        <w:spacing w:after="0"/>
        <w:rPr>
          <w:rFonts w:ascii="ＭＳ 明朝" w:eastAsia="ＭＳ 明朝" w:hAnsi="ＭＳ 明朝"/>
          <w:sz w:val="21"/>
          <w:szCs w:val="21"/>
        </w:rPr>
      </w:pPr>
    </w:p>
    <w:p w14:paraId="710B66CA" w14:textId="587DDBDF" w:rsidR="00CE0E3E" w:rsidRPr="006B7725" w:rsidRDefault="00CE0E3E">
      <w:pPr>
        <w:widowControl/>
        <w:rPr>
          <w:rFonts w:ascii="ＭＳ 明朝" w:eastAsia="ＭＳ 明朝" w:hAnsi="ＭＳ 明朝"/>
          <w:sz w:val="21"/>
          <w:szCs w:val="21"/>
        </w:rPr>
      </w:pPr>
    </w:p>
    <w:sectPr w:rsidR="00CE0E3E" w:rsidRPr="006B7725" w:rsidSect="001F028A">
      <w:pgSz w:w="11906" w:h="16838"/>
      <w:pgMar w:top="1701" w:right="1134" w:bottom="1418" w:left="1418" w:header="851" w:footer="992" w:gutter="113"/>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84"/>
    <w:rsid w:val="00000B7B"/>
    <w:rsid w:val="00013CEA"/>
    <w:rsid w:val="000147BF"/>
    <w:rsid w:val="00026617"/>
    <w:rsid w:val="00064683"/>
    <w:rsid w:val="001063EB"/>
    <w:rsid w:val="001549BE"/>
    <w:rsid w:val="001B5CFB"/>
    <w:rsid w:val="001C6FC0"/>
    <w:rsid w:val="001D744B"/>
    <w:rsid w:val="001E608A"/>
    <w:rsid w:val="001F028A"/>
    <w:rsid w:val="001F0609"/>
    <w:rsid w:val="00220EEE"/>
    <w:rsid w:val="00224C6B"/>
    <w:rsid w:val="002425B6"/>
    <w:rsid w:val="00276DEA"/>
    <w:rsid w:val="00294B49"/>
    <w:rsid w:val="002C4EA9"/>
    <w:rsid w:val="002D37DE"/>
    <w:rsid w:val="002E1365"/>
    <w:rsid w:val="002F607D"/>
    <w:rsid w:val="00355820"/>
    <w:rsid w:val="003612C1"/>
    <w:rsid w:val="00396824"/>
    <w:rsid w:val="003F6EF8"/>
    <w:rsid w:val="00414F2E"/>
    <w:rsid w:val="00474008"/>
    <w:rsid w:val="004E3B7F"/>
    <w:rsid w:val="004E7F16"/>
    <w:rsid w:val="00513924"/>
    <w:rsid w:val="00514B1C"/>
    <w:rsid w:val="00593BB7"/>
    <w:rsid w:val="005C4C5C"/>
    <w:rsid w:val="00645477"/>
    <w:rsid w:val="0069217C"/>
    <w:rsid w:val="006B7725"/>
    <w:rsid w:val="006F55F7"/>
    <w:rsid w:val="00726C4D"/>
    <w:rsid w:val="007669AD"/>
    <w:rsid w:val="007737FE"/>
    <w:rsid w:val="00794AFF"/>
    <w:rsid w:val="007B3670"/>
    <w:rsid w:val="007B37C2"/>
    <w:rsid w:val="007D5EF0"/>
    <w:rsid w:val="007F0DCD"/>
    <w:rsid w:val="00856063"/>
    <w:rsid w:val="00860352"/>
    <w:rsid w:val="00890F84"/>
    <w:rsid w:val="008A6212"/>
    <w:rsid w:val="008C3A8B"/>
    <w:rsid w:val="008F2A6A"/>
    <w:rsid w:val="0090775B"/>
    <w:rsid w:val="00954AEC"/>
    <w:rsid w:val="0096378D"/>
    <w:rsid w:val="009C069C"/>
    <w:rsid w:val="00AC3AE7"/>
    <w:rsid w:val="00AD3EDD"/>
    <w:rsid w:val="00AE6616"/>
    <w:rsid w:val="00B074A2"/>
    <w:rsid w:val="00B2104A"/>
    <w:rsid w:val="00B837E3"/>
    <w:rsid w:val="00BD22E5"/>
    <w:rsid w:val="00C11A80"/>
    <w:rsid w:val="00C53B69"/>
    <w:rsid w:val="00CA1D8E"/>
    <w:rsid w:val="00CB505C"/>
    <w:rsid w:val="00CC68BC"/>
    <w:rsid w:val="00CE0E3E"/>
    <w:rsid w:val="00D1722A"/>
    <w:rsid w:val="00D52E3F"/>
    <w:rsid w:val="00D602AE"/>
    <w:rsid w:val="00D867F3"/>
    <w:rsid w:val="00DA03D3"/>
    <w:rsid w:val="00DD0B4E"/>
    <w:rsid w:val="00DE082D"/>
    <w:rsid w:val="00E05DF8"/>
    <w:rsid w:val="00E37ECF"/>
    <w:rsid w:val="00E64E9C"/>
    <w:rsid w:val="00E734F4"/>
    <w:rsid w:val="00E92006"/>
    <w:rsid w:val="00EF274E"/>
    <w:rsid w:val="00F410AA"/>
    <w:rsid w:val="00F424B1"/>
    <w:rsid w:val="00F9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8DE67"/>
  <w15:chartTrackingRefBased/>
  <w15:docId w15:val="{A31948BA-4776-4054-8CAD-FEEB349B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F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0F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0F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90F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0F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0F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0F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0F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0F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0F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0F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0F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0F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0F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0F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0F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0F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0F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0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0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0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F84"/>
    <w:pPr>
      <w:spacing w:before="160"/>
      <w:jc w:val="center"/>
    </w:pPr>
    <w:rPr>
      <w:i/>
      <w:iCs/>
      <w:color w:val="404040" w:themeColor="text1" w:themeTint="BF"/>
    </w:rPr>
  </w:style>
  <w:style w:type="character" w:customStyle="1" w:styleId="a8">
    <w:name w:val="引用文 (文字)"/>
    <w:basedOn w:val="a0"/>
    <w:link w:val="a7"/>
    <w:uiPriority w:val="29"/>
    <w:rsid w:val="00890F84"/>
    <w:rPr>
      <w:i/>
      <w:iCs/>
      <w:color w:val="404040" w:themeColor="text1" w:themeTint="BF"/>
    </w:rPr>
  </w:style>
  <w:style w:type="paragraph" w:styleId="a9">
    <w:name w:val="List Paragraph"/>
    <w:basedOn w:val="a"/>
    <w:uiPriority w:val="34"/>
    <w:qFormat/>
    <w:rsid w:val="00890F84"/>
    <w:pPr>
      <w:ind w:left="720"/>
      <w:contextualSpacing/>
    </w:pPr>
  </w:style>
  <w:style w:type="character" w:styleId="21">
    <w:name w:val="Intense Emphasis"/>
    <w:basedOn w:val="a0"/>
    <w:uiPriority w:val="21"/>
    <w:qFormat/>
    <w:rsid w:val="00890F84"/>
    <w:rPr>
      <w:i/>
      <w:iCs/>
      <w:color w:val="0F4761" w:themeColor="accent1" w:themeShade="BF"/>
    </w:rPr>
  </w:style>
  <w:style w:type="paragraph" w:styleId="22">
    <w:name w:val="Intense Quote"/>
    <w:basedOn w:val="a"/>
    <w:next w:val="a"/>
    <w:link w:val="23"/>
    <w:uiPriority w:val="30"/>
    <w:qFormat/>
    <w:rsid w:val="00890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0F84"/>
    <w:rPr>
      <w:i/>
      <w:iCs/>
      <w:color w:val="0F4761" w:themeColor="accent1" w:themeShade="BF"/>
    </w:rPr>
  </w:style>
  <w:style w:type="character" w:styleId="24">
    <w:name w:val="Intense Reference"/>
    <w:basedOn w:val="a0"/>
    <w:uiPriority w:val="32"/>
    <w:qFormat/>
    <w:rsid w:val="00890F84"/>
    <w:rPr>
      <w:b/>
      <w:bCs/>
      <w:smallCaps/>
      <w:color w:val="0F4761" w:themeColor="accent1" w:themeShade="BF"/>
      <w:spacing w:val="5"/>
    </w:rPr>
  </w:style>
  <w:style w:type="paragraph" w:styleId="aa">
    <w:name w:val="Note Heading"/>
    <w:basedOn w:val="a"/>
    <w:next w:val="a"/>
    <w:link w:val="ab"/>
    <w:uiPriority w:val="99"/>
    <w:unhideWhenUsed/>
    <w:rsid w:val="001063EB"/>
    <w:pPr>
      <w:jc w:val="center"/>
    </w:pPr>
    <w:rPr>
      <w:rFonts w:ascii="ＭＳ 明朝" w:eastAsia="ＭＳ 明朝" w:hAnsi="ＭＳ 明朝"/>
      <w:sz w:val="21"/>
      <w:szCs w:val="22"/>
    </w:rPr>
  </w:style>
  <w:style w:type="character" w:customStyle="1" w:styleId="ab">
    <w:name w:val="記 (文字)"/>
    <w:basedOn w:val="a0"/>
    <w:link w:val="aa"/>
    <w:uiPriority w:val="99"/>
    <w:rsid w:val="001063EB"/>
    <w:rPr>
      <w:rFonts w:ascii="ＭＳ 明朝" w:eastAsia="ＭＳ 明朝" w:hAnsi="ＭＳ 明朝"/>
      <w:sz w:val="21"/>
      <w:szCs w:val="22"/>
    </w:rPr>
  </w:style>
  <w:style w:type="table" w:styleId="ac">
    <w:name w:val="Table Grid"/>
    <w:basedOn w:val="a1"/>
    <w:uiPriority w:val="39"/>
    <w:rsid w:val="00D867F3"/>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c"/>
    <w:uiPriority w:val="3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384">
      <w:bodyDiv w:val="1"/>
      <w:marLeft w:val="0"/>
      <w:marRight w:val="0"/>
      <w:marTop w:val="0"/>
      <w:marBottom w:val="0"/>
      <w:divBdr>
        <w:top w:val="none" w:sz="0" w:space="0" w:color="auto"/>
        <w:left w:val="none" w:sz="0" w:space="0" w:color="auto"/>
        <w:bottom w:val="none" w:sz="0" w:space="0" w:color="auto"/>
        <w:right w:val="none" w:sz="0" w:space="0" w:color="auto"/>
      </w:divBdr>
    </w:div>
    <w:div w:id="142888699">
      <w:bodyDiv w:val="1"/>
      <w:marLeft w:val="0"/>
      <w:marRight w:val="0"/>
      <w:marTop w:val="0"/>
      <w:marBottom w:val="0"/>
      <w:divBdr>
        <w:top w:val="none" w:sz="0" w:space="0" w:color="auto"/>
        <w:left w:val="none" w:sz="0" w:space="0" w:color="auto"/>
        <w:bottom w:val="none" w:sz="0" w:space="0" w:color="auto"/>
        <w:right w:val="none" w:sz="0" w:space="0" w:color="auto"/>
      </w:divBdr>
    </w:div>
    <w:div w:id="209075451">
      <w:bodyDiv w:val="1"/>
      <w:marLeft w:val="0"/>
      <w:marRight w:val="0"/>
      <w:marTop w:val="0"/>
      <w:marBottom w:val="0"/>
      <w:divBdr>
        <w:top w:val="none" w:sz="0" w:space="0" w:color="auto"/>
        <w:left w:val="none" w:sz="0" w:space="0" w:color="auto"/>
        <w:bottom w:val="none" w:sz="0" w:space="0" w:color="auto"/>
        <w:right w:val="none" w:sz="0" w:space="0" w:color="auto"/>
      </w:divBdr>
    </w:div>
    <w:div w:id="307439748">
      <w:bodyDiv w:val="1"/>
      <w:marLeft w:val="0"/>
      <w:marRight w:val="0"/>
      <w:marTop w:val="0"/>
      <w:marBottom w:val="0"/>
      <w:divBdr>
        <w:top w:val="none" w:sz="0" w:space="0" w:color="auto"/>
        <w:left w:val="none" w:sz="0" w:space="0" w:color="auto"/>
        <w:bottom w:val="none" w:sz="0" w:space="0" w:color="auto"/>
        <w:right w:val="none" w:sz="0" w:space="0" w:color="auto"/>
      </w:divBdr>
    </w:div>
    <w:div w:id="394280795">
      <w:bodyDiv w:val="1"/>
      <w:marLeft w:val="0"/>
      <w:marRight w:val="0"/>
      <w:marTop w:val="0"/>
      <w:marBottom w:val="0"/>
      <w:divBdr>
        <w:top w:val="none" w:sz="0" w:space="0" w:color="auto"/>
        <w:left w:val="none" w:sz="0" w:space="0" w:color="auto"/>
        <w:bottom w:val="none" w:sz="0" w:space="0" w:color="auto"/>
        <w:right w:val="none" w:sz="0" w:space="0" w:color="auto"/>
      </w:divBdr>
    </w:div>
    <w:div w:id="399524877">
      <w:bodyDiv w:val="1"/>
      <w:marLeft w:val="0"/>
      <w:marRight w:val="0"/>
      <w:marTop w:val="0"/>
      <w:marBottom w:val="0"/>
      <w:divBdr>
        <w:top w:val="none" w:sz="0" w:space="0" w:color="auto"/>
        <w:left w:val="none" w:sz="0" w:space="0" w:color="auto"/>
        <w:bottom w:val="none" w:sz="0" w:space="0" w:color="auto"/>
        <w:right w:val="none" w:sz="0" w:space="0" w:color="auto"/>
      </w:divBdr>
    </w:div>
    <w:div w:id="458960790">
      <w:bodyDiv w:val="1"/>
      <w:marLeft w:val="0"/>
      <w:marRight w:val="0"/>
      <w:marTop w:val="0"/>
      <w:marBottom w:val="0"/>
      <w:divBdr>
        <w:top w:val="none" w:sz="0" w:space="0" w:color="auto"/>
        <w:left w:val="none" w:sz="0" w:space="0" w:color="auto"/>
        <w:bottom w:val="none" w:sz="0" w:space="0" w:color="auto"/>
        <w:right w:val="none" w:sz="0" w:space="0" w:color="auto"/>
      </w:divBdr>
    </w:div>
    <w:div w:id="537662922">
      <w:bodyDiv w:val="1"/>
      <w:marLeft w:val="0"/>
      <w:marRight w:val="0"/>
      <w:marTop w:val="0"/>
      <w:marBottom w:val="0"/>
      <w:divBdr>
        <w:top w:val="none" w:sz="0" w:space="0" w:color="auto"/>
        <w:left w:val="none" w:sz="0" w:space="0" w:color="auto"/>
        <w:bottom w:val="none" w:sz="0" w:space="0" w:color="auto"/>
        <w:right w:val="none" w:sz="0" w:space="0" w:color="auto"/>
      </w:divBdr>
    </w:div>
    <w:div w:id="541678085">
      <w:bodyDiv w:val="1"/>
      <w:marLeft w:val="0"/>
      <w:marRight w:val="0"/>
      <w:marTop w:val="0"/>
      <w:marBottom w:val="0"/>
      <w:divBdr>
        <w:top w:val="none" w:sz="0" w:space="0" w:color="auto"/>
        <w:left w:val="none" w:sz="0" w:space="0" w:color="auto"/>
        <w:bottom w:val="none" w:sz="0" w:space="0" w:color="auto"/>
        <w:right w:val="none" w:sz="0" w:space="0" w:color="auto"/>
      </w:divBdr>
    </w:div>
    <w:div w:id="545873132">
      <w:bodyDiv w:val="1"/>
      <w:marLeft w:val="0"/>
      <w:marRight w:val="0"/>
      <w:marTop w:val="0"/>
      <w:marBottom w:val="0"/>
      <w:divBdr>
        <w:top w:val="none" w:sz="0" w:space="0" w:color="auto"/>
        <w:left w:val="none" w:sz="0" w:space="0" w:color="auto"/>
        <w:bottom w:val="none" w:sz="0" w:space="0" w:color="auto"/>
        <w:right w:val="none" w:sz="0" w:space="0" w:color="auto"/>
      </w:divBdr>
    </w:div>
    <w:div w:id="557283110">
      <w:bodyDiv w:val="1"/>
      <w:marLeft w:val="0"/>
      <w:marRight w:val="0"/>
      <w:marTop w:val="0"/>
      <w:marBottom w:val="0"/>
      <w:divBdr>
        <w:top w:val="none" w:sz="0" w:space="0" w:color="auto"/>
        <w:left w:val="none" w:sz="0" w:space="0" w:color="auto"/>
        <w:bottom w:val="none" w:sz="0" w:space="0" w:color="auto"/>
        <w:right w:val="none" w:sz="0" w:space="0" w:color="auto"/>
      </w:divBdr>
    </w:div>
    <w:div w:id="574702369">
      <w:bodyDiv w:val="1"/>
      <w:marLeft w:val="0"/>
      <w:marRight w:val="0"/>
      <w:marTop w:val="0"/>
      <w:marBottom w:val="0"/>
      <w:divBdr>
        <w:top w:val="none" w:sz="0" w:space="0" w:color="auto"/>
        <w:left w:val="none" w:sz="0" w:space="0" w:color="auto"/>
        <w:bottom w:val="none" w:sz="0" w:space="0" w:color="auto"/>
        <w:right w:val="none" w:sz="0" w:space="0" w:color="auto"/>
      </w:divBdr>
    </w:div>
    <w:div w:id="621574764">
      <w:bodyDiv w:val="1"/>
      <w:marLeft w:val="0"/>
      <w:marRight w:val="0"/>
      <w:marTop w:val="0"/>
      <w:marBottom w:val="0"/>
      <w:divBdr>
        <w:top w:val="none" w:sz="0" w:space="0" w:color="auto"/>
        <w:left w:val="none" w:sz="0" w:space="0" w:color="auto"/>
        <w:bottom w:val="none" w:sz="0" w:space="0" w:color="auto"/>
        <w:right w:val="none" w:sz="0" w:space="0" w:color="auto"/>
      </w:divBdr>
    </w:div>
    <w:div w:id="638732117">
      <w:bodyDiv w:val="1"/>
      <w:marLeft w:val="0"/>
      <w:marRight w:val="0"/>
      <w:marTop w:val="0"/>
      <w:marBottom w:val="0"/>
      <w:divBdr>
        <w:top w:val="none" w:sz="0" w:space="0" w:color="auto"/>
        <w:left w:val="none" w:sz="0" w:space="0" w:color="auto"/>
        <w:bottom w:val="none" w:sz="0" w:space="0" w:color="auto"/>
        <w:right w:val="none" w:sz="0" w:space="0" w:color="auto"/>
      </w:divBdr>
    </w:div>
    <w:div w:id="645548654">
      <w:bodyDiv w:val="1"/>
      <w:marLeft w:val="0"/>
      <w:marRight w:val="0"/>
      <w:marTop w:val="0"/>
      <w:marBottom w:val="0"/>
      <w:divBdr>
        <w:top w:val="none" w:sz="0" w:space="0" w:color="auto"/>
        <w:left w:val="none" w:sz="0" w:space="0" w:color="auto"/>
        <w:bottom w:val="none" w:sz="0" w:space="0" w:color="auto"/>
        <w:right w:val="none" w:sz="0" w:space="0" w:color="auto"/>
      </w:divBdr>
    </w:div>
    <w:div w:id="698511414">
      <w:bodyDiv w:val="1"/>
      <w:marLeft w:val="0"/>
      <w:marRight w:val="0"/>
      <w:marTop w:val="0"/>
      <w:marBottom w:val="0"/>
      <w:divBdr>
        <w:top w:val="none" w:sz="0" w:space="0" w:color="auto"/>
        <w:left w:val="none" w:sz="0" w:space="0" w:color="auto"/>
        <w:bottom w:val="none" w:sz="0" w:space="0" w:color="auto"/>
        <w:right w:val="none" w:sz="0" w:space="0" w:color="auto"/>
      </w:divBdr>
    </w:div>
    <w:div w:id="716785756">
      <w:bodyDiv w:val="1"/>
      <w:marLeft w:val="0"/>
      <w:marRight w:val="0"/>
      <w:marTop w:val="0"/>
      <w:marBottom w:val="0"/>
      <w:divBdr>
        <w:top w:val="none" w:sz="0" w:space="0" w:color="auto"/>
        <w:left w:val="none" w:sz="0" w:space="0" w:color="auto"/>
        <w:bottom w:val="none" w:sz="0" w:space="0" w:color="auto"/>
        <w:right w:val="none" w:sz="0" w:space="0" w:color="auto"/>
      </w:divBdr>
    </w:div>
    <w:div w:id="738164733">
      <w:bodyDiv w:val="1"/>
      <w:marLeft w:val="0"/>
      <w:marRight w:val="0"/>
      <w:marTop w:val="0"/>
      <w:marBottom w:val="0"/>
      <w:divBdr>
        <w:top w:val="none" w:sz="0" w:space="0" w:color="auto"/>
        <w:left w:val="none" w:sz="0" w:space="0" w:color="auto"/>
        <w:bottom w:val="none" w:sz="0" w:space="0" w:color="auto"/>
        <w:right w:val="none" w:sz="0" w:space="0" w:color="auto"/>
      </w:divBdr>
    </w:div>
    <w:div w:id="815993253">
      <w:bodyDiv w:val="1"/>
      <w:marLeft w:val="0"/>
      <w:marRight w:val="0"/>
      <w:marTop w:val="0"/>
      <w:marBottom w:val="0"/>
      <w:divBdr>
        <w:top w:val="none" w:sz="0" w:space="0" w:color="auto"/>
        <w:left w:val="none" w:sz="0" w:space="0" w:color="auto"/>
        <w:bottom w:val="none" w:sz="0" w:space="0" w:color="auto"/>
        <w:right w:val="none" w:sz="0" w:space="0" w:color="auto"/>
      </w:divBdr>
    </w:div>
    <w:div w:id="887030509">
      <w:bodyDiv w:val="1"/>
      <w:marLeft w:val="0"/>
      <w:marRight w:val="0"/>
      <w:marTop w:val="0"/>
      <w:marBottom w:val="0"/>
      <w:divBdr>
        <w:top w:val="none" w:sz="0" w:space="0" w:color="auto"/>
        <w:left w:val="none" w:sz="0" w:space="0" w:color="auto"/>
        <w:bottom w:val="none" w:sz="0" w:space="0" w:color="auto"/>
        <w:right w:val="none" w:sz="0" w:space="0" w:color="auto"/>
      </w:divBdr>
    </w:div>
    <w:div w:id="983046448">
      <w:bodyDiv w:val="1"/>
      <w:marLeft w:val="0"/>
      <w:marRight w:val="0"/>
      <w:marTop w:val="0"/>
      <w:marBottom w:val="0"/>
      <w:divBdr>
        <w:top w:val="none" w:sz="0" w:space="0" w:color="auto"/>
        <w:left w:val="none" w:sz="0" w:space="0" w:color="auto"/>
        <w:bottom w:val="none" w:sz="0" w:space="0" w:color="auto"/>
        <w:right w:val="none" w:sz="0" w:space="0" w:color="auto"/>
      </w:divBdr>
    </w:div>
    <w:div w:id="1151365106">
      <w:bodyDiv w:val="1"/>
      <w:marLeft w:val="0"/>
      <w:marRight w:val="0"/>
      <w:marTop w:val="0"/>
      <w:marBottom w:val="0"/>
      <w:divBdr>
        <w:top w:val="none" w:sz="0" w:space="0" w:color="auto"/>
        <w:left w:val="none" w:sz="0" w:space="0" w:color="auto"/>
        <w:bottom w:val="none" w:sz="0" w:space="0" w:color="auto"/>
        <w:right w:val="none" w:sz="0" w:space="0" w:color="auto"/>
      </w:divBdr>
    </w:div>
    <w:div w:id="1325159308">
      <w:bodyDiv w:val="1"/>
      <w:marLeft w:val="0"/>
      <w:marRight w:val="0"/>
      <w:marTop w:val="0"/>
      <w:marBottom w:val="0"/>
      <w:divBdr>
        <w:top w:val="none" w:sz="0" w:space="0" w:color="auto"/>
        <w:left w:val="none" w:sz="0" w:space="0" w:color="auto"/>
        <w:bottom w:val="none" w:sz="0" w:space="0" w:color="auto"/>
        <w:right w:val="none" w:sz="0" w:space="0" w:color="auto"/>
      </w:divBdr>
    </w:div>
    <w:div w:id="1347054456">
      <w:bodyDiv w:val="1"/>
      <w:marLeft w:val="0"/>
      <w:marRight w:val="0"/>
      <w:marTop w:val="0"/>
      <w:marBottom w:val="0"/>
      <w:divBdr>
        <w:top w:val="none" w:sz="0" w:space="0" w:color="auto"/>
        <w:left w:val="none" w:sz="0" w:space="0" w:color="auto"/>
        <w:bottom w:val="none" w:sz="0" w:space="0" w:color="auto"/>
        <w:right w:val="none" w:sz="0" w:space="0" w:color="auto"/>
      </w:divBdr>
    </w:div>
    <w:div w:id="1372801512">
      <w:bodyDiv w:val="1"/>
      <w:marLeft w:val="0"/>
      <w:marRight w:val="0"/>
      <w:marTop w:val="0"/>
      <w:marBottom w:val="0"/>
      <w:divBdr>
        <w:top w:val="none" w:sz="0" w:space="0" w:color="auto"/>
        <w:left w:val="none" w:sz="0" w:space="0" w:color="auto"/>
        <w:bottom w:val="none" w:sz="0" w:space="0" w:color="auto"/>
        <w:right w:val="none" w:sz="0" w:space="0" w:color="auto"/>
      </w:divBdr>
    </w:div>
    <w:div w:id="1374111239">
      <w:bodyDiv w:val="1"/>
      <w:marLeft w:val="0"/>
      <w:marRight w:val="0"/>
      <w:marTop w:val="0"/>
      <w:marBottom w:val="0"/>
      <w:divBdr>
        <w:top w:val="none" w:sz="0" w:space="0" w:color="auto"/>
        <w:left w:val="none" w:sz="0" w:space="0" w:color="auto"/>
        <w:bottom w:val="none" w:sz="0" w:space="0" w:color="auto"/>
        <w:right w:val="none" w:sz="0" w:space="0" w:color="auto"/>
      </w:divBdr>
    </w:div>
    <w:div w:id="1431510280">
      <w:bodyDiv w:val="1"/>
      <w:marLeft w:val="0"/>
      <w:marRight w:val="0"/>
      <w:marTop w:val="0"/>
      <w:marBottom w:val="0"/>
      <w:divBdr>
        <w:top w:val="none" w:sz="0" w:space="0" w:color="auto"/>
        <w:left w:val="none" w:sz="0" w:space="0" w:color="auto"/>
        <w:bottom w:val="none" w:sz="0" w:space="0" w:color="auto"/>
        <w:right w:val="none" w:sz="0" w:space="0" w:color="auto"/>
      </w:divBdr>
    </w:div>
    <w:div w:id="1442798512">
      <w:bodyDiv w:val="1"/>
      <w:marLeft w:val="0"/>
      <w:marRight w:val="0"/>
      <w:marTop w:val="0"/>
      <w:marBottom w:val="0"/>
      <w:divBdr>
        <w:top w:val="none" w:sz="0" w:space="0" w:color="auto"/>
        <w:left w:val="none" w:sz="0" w:space="0" w:color="auto"/>
        <w:bottom w:val="none" w:sz="0" w:space="0" w:color="auto"/>
        <w:right w:val="none" w:sz="0" w:space="0" w:color="auto"/>
      </w:divBdr>
    </w:div>
    <w:div w:id="1451779457">
      <w:bodyDiv w:val="1"/>
      <w:marLeft w:val="0"/>
      <w:marRight w:val="0"/>
      <w:marTop w:val="0"/>
      <w:marBottom w:val="0"/>
      <w:divBdr>
        <w:top w:val="none" w:sz="0" w:space="0" w:color="auto"/>
        <w:left w:val="none" w:sz="0" w:space="0" w:color="auto"/>
        <w:bottom w:val="none" w:sz="0" w:space="0" w:color="auto"/>
        <w:right w:val="none" w:sz="0" w:space="0" w:color="auto"/>
      </w:divBdr>
    </w:div>
    <w:div w:id="1521896573">
      <w:bodyDiv w:val="1"/>
      <w:marLeft w:val="0"/>
      <w:marRight w:val="0"/>
      <w:marTop w:val="0"/>
      <w:marBottom w:val="0"/>
      <w:divBdr>
        <w:top w:val="none" w:sz="0" w:space="0" w:color="auto"/>
        <w:left w:val="none" w:sz="0" w:space="0" w:color="auto"/>
        <w:bottom w:val="none" w:sz="0" w:space="0" w:color="auto"/>
        <w:right w:val="none" w:sz="0" w:space="0" w:color="auto"/>
      </w:divBdr>
    </w:div>
    <w:div w:id="1533617996">
      <w:bodyDiv w:val="1"/>
      <w:marLeft w:val="0"/>
      <w:marRight w:val="0"/>
      <w:marTop w:val="0"/>
      <w:marBottom w:val="0"/>
      <w:divBdr>
        <w:top w:val="none" w:sz="0" w:space="0" w:color="auto"/>
        <w:left w:val="none" w:sz="0" w:space="0" w:color="auto"/>
        <w:bottom w:val="none" w:sz="0" w:space="0" w:color="auto"/>
        <w:right w:val="none" w:sz="0" w:space="0" w:color="auto"/>
      </w:divBdr>
    </w:div>
    <w:div w:id="1560165686">
      <w:bodyDiv w:val="1"/>
      <w:marLeft w:val="0"/>
      <w:marRight w:val="0"/>
      <w:marTop w:val="0"/>
      <w:marBottom w:val="0"/>
      <w:divBdr>
        <w:top w:val="none" w:sz="0" w:space="0" w:color="auto"/>
        <w:left w:val="none" w:sz="0" w:space="0" w:color="auto"/>
        <w:bottom w:val="none" w:sz="0" w:space="0" w:color="auto"/>
        <w:right w:val="none" w:sz="0" w:space="0" w:color="auto"/>
      </w:divBdr>
    </w:div>
    <w:div w:id="1571428519">
      <w:bodyDiv w:val="1"/>
      <w:marLeft w:val="0"/>
      <w:marRight w:val="0"/>
      <w:marTop w:val="0"/>
      <w:marBottom w:val="0"/>
      <w:divBdr>
        <w:top w:val="none" w:sz="0" w:space="0" w:color="auto"/>
        <w:left w:val="none" w:sz="0" w:space="0" w:color="auto"/>
        <w:bottom w:val="none" w:sz="0" w:space="0" w:color="auto"/>
        <w:right w:val="none" w:sz="0" w:space="0" w:color="auto"/>
      </w:divBdr>
    </w:div>
    <w:div w:id="1587032697">
      <w:bodyDiv w:val="1"/>
      <w:marLeft w:val="0"/>
      <w:marRight w:val="0"/>
      <w:marTop w:val="0"/>
      <w:marBottom w:val="0"/>
      <w:divBdr>
        <w:top w:val="none" w:sz="0" w:space="0" w:color="auto"/>
        <w:left w:val="none" w:sz="0" w:space="0" w:color="auto"/>
        <w:bottom w:val="none" w:sz="0" w:space="0" w:color="auto"/>
        <w:right w:val="none" w:sz="0" w:space="0" w:color="auto"/>
      </w:divBdr>
    </w:div>
    <w:div w:id="1786848279">
      <w:bodyDiv w:val="1"/>
      <w:marLeft w:val="0"/>
      <w:marRight w:val="0"/>
      <w:marTop w:val="0"/>
      <w:marBottom w:val="0"/>
      <w:divBdr>
        <w:top w:val="none" w:sz="0" w:space="0" w:color="auto"/>
        <w:left w:val="none" w:sz="0" w:space="0" w:color="auto"/>
        <w:bottom w:val="none" w:sz="0" w:space="0" w:color="auto"/>
        <w:right w:val="none" w:sz="0" w:space="0" w:color="auto"/>
      </w:divBdr>
    </w:div>
    <w:div w:id="1809936721">
      <w:bodyDiv w:val="1"/>
      <w:marLeft w:val="0"/>
      <w:marRight w:val="0"/>
      <w:marTop w:val="0"/>
      <w:marBottom w:val="0"/>
      <w:divBdr>
        <w:top w:val="none" w:sz="0" w:space="0" w:color="auto"/>
        <w:left w:val="none" w:sz="0" w:space="0" w:color="auto"/>
        <w:bottom w:val="none" w:sz="0" w:space="0" w:color="auto"/>
        <w:right w:val="none" w:sz="0" w:space="0" w:color="auto"/>
      </w:divBdr>
    </w:div>
    <w:div w:id="1919823186">
      <w:bodyDiv w:val="1"/>
      <w:marLeft w:val="0"/>
      <w:marRight w:val="0"/>
      <w:marTop w:val="0"/>
      <w:marBottom w:val="0"/>
      <w:divBdr>
        <w:top w:val="none" w:sz="0" w:space="0" w:color="auto"/>
        <w:left w:val="none" w:sz="0" w:space="0" w:color="auto"/>
        <w:bottom w:val="none" w:sz="0" w:space="0" w:color="auto"/>
        <w:right w:val="none" w:sz="0" w:space="0" w:color="auto"/>
      </w:divBdr>
    </w:div>
    <w:div w:id="1923220935">
      <w:bodyDiv w:val="1"/>
      <w:marLeft w:val="0"/>
      <w:marRight w:val="0"/>
      <w:marTop w:val="0"/>
      <w:marBottom w:val="0"/>
      <w:divBdr>
        <w:top w:val="none" w:sz="0" w:space="0" w:color="auto"/>
        <w:left w:val="none" w:sz="0" w:space="0" w:color="auto"/>
        <w:bottom w:val="none" w:sz="0" w:space="0" w:color="auto"/>
        <w:right w:val="none" w:sz="0" w:space="0" w:color="auto"/>
      </w:divBdr>
    </w:div>
    <w:div w:id="1934583121">
      <w:bodyDiv w:val="1"/>
      <w:marLeft w:val="0"/>
      <w:marRight w:val="0"/>
      <w:marTop w:val="0"/>
      <w:marBottom w:val="0"/>
      <w:divBdr>
        <w:top w:val="none" w:sz="0" w:space="0" w:color="auto"/>
        <w:left w:val="none" w:sz="0" w:space="0" w:color="auto"/>
        <w:bottom w:val="none" w:sz="0" w:space="0" w:color="auto"/>
        <w:right w:val="none" w:sz="0" w:space="0" w:color="auto"/>
      </w:divBdr>
    </w:div>
    <w:div w:id="2090954633">
      <w:bodyDiv w:val="1"/>
      <w:marLeft w:val="0"/>
      <w:marRight w:val="0"/>
      <w:marTop w:val="0"/>
      <w:marBottom w:val="0"/>
      <w:divBdr>
        <w:top w:val="none" w:sz="0" w:space="0" w:color="auto"/>
        <w:left w:val="none" w:sz="0" w:space="0" w:color="auto"/>
        <w:bottom w:val="none" w:sz="0" w:space="0" w:color="auto"/>
        <w:right w:val="none" w:sz="0" w:space="0" w:color="auto"/>
      </w:divBdr>
    </w:div>
    <w:div w:id="2098860400">
      <w:bodyDiv w:val="1"/>
      <w:marLeft w:val="0"/>
      <w:marRight w:val="0"/>
      <w:marTop w:val="0"/>
      <w:marBottom w:val="0"/>
      <w:divBdr>
        <w:top w:val="none" w:sz="0" w:space="0" w:color="auto"/>
        <w:left w:val="none" w:sz="0" w:space="0" w:color="auto"/>
        <w:bottom w:val="none" w:sz="0" w:space="0" w:color="auto"/>
        <w:right w:val="none" w:sz="0" w:space="0" w:color="auto"/>
      </w:divBdr>
    </w:div>
    <w:div w:id="21342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HJPC029</dc:creator>
  <cp:keywords/>
  <dc:description/>
  <cp:lastModifiedBy>HJPC029</cp:lastModifiedBy>
  <cp:revision>3</cp:revision>
  <cp:lastPrinted>2025-05-02T05:05:00Z</cp:lastPrinted>
  <dcterms:created xsi:type="dcterms:W3CDTF">2025-05-02T05:07:00Z</dcterms:created>
  <dcterms:modified xsi:type="dcterms:W3CDTF">2025-05-02T05:07:00Z</dcterms:modified>
</cp:coreProperties>
</file>