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4958" w14:textId="77777777" w:rsidR="00681C3E" w:rsidRDefault="00681C3E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1674A8"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DE4772B" w14:textId="77777777" w:rsidR="00681C3E" w:rsidRDefault="00681C3E">
      <w:pPr>
        <w:jc w:val="center"/>
        <w:rPr>
          <w:rFonts w:hAnsi="Arial"/>
        </w:rPr>
      </w:pPr>
      <w:r>
        <w:rPr>
          <w:rFonts w:hAnsi="Arial" w:hint="eastAsia"/>
          <w:spacing w:val="210"/>
        </w:rPr>
        <w:t>設計説明</w:t>
      </w:r>
      <w:r>
        <w:rPr>
          <w:rFonts w:hAnsi="Arial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1181"/>
        <w:gridCol w:w="236"/>
        <w:gridCol w:w="236"/>
        <w:gridCol w:w="473"/>
        <w:gridCol w:w="236"/>
        <w:gridCol w:w="709"/>
        <w:gridCol w:w="236"/>
        <w:gridCol w:w="236"/>
        <w:gridCol w:w="237"/>
        <w:gridCol w:w="472"/>
        <w:gridCol w:w="473"/>
        <w:gridCol w:w="236"/>
        <w:gridCol w:w="472"/>
        <w:gridCol w:w="237"/>
        <w:gridCol w:w="945"/>
      </w:tblGrid>
      <w:tr w:rsidR="00681C3E" w14:paraId="152E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BC85A3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F8FF6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22B0BA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設計者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9AD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</w:tr>
      <w:tr w:rsidR="00681C3E" w14:paraId="45224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723847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5C812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3930EE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4DC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</w:p>
        </w:tc>
      </w:tr>
      <w:tr w:rsidR="00681C3E" w14:paraId="2356A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A02B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①</w:t>
            </w:r>
            <w:r>
              <w:rPr>
                <w:rFonts w:hAnsi="Arial" w:hint="eastAsia"/>
                <w:spacing w:val="80"/>
              </w:rPr>
              <w:t>開発区域の所</w:t>
            </w:r>
            <w:r>
              <w:rPr>
                <w:rFonts w:hAnsi="Arial" w:hint="eastAsia"/>
              </w:rPr>
              <w:t>在</w:t>
            </w:r>
          </w:p>
        </w:tc>
        <w:tc>
          <w:tcPr>
            <w:tcW w:w="5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5EA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>茨城県鉾田市</w:t>
            </w:r>
          </w:p>
        </w:tc>
      </w:tr>
      <w:tr w:rsidR="00681C3E" w14:paraId="442FD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A26E9D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②</w:t>
            </w:r>
            <w:r>
              <w:rPr>
                <w:rFonts w:hAnsi="Arial" w:hint="eastAsia"/>
                <w:spacing w:val="25"/>
              </w:rPr>
              <w:t>設計の方</w:t>
            </w:r>
            <w:r>
              <w:rPr>
                <w:rFonts w:hAnsi="Arial" w:hint="eastAsia"/>
              </w:rPr>
              <w:t>針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7A55E6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開発計画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E42BB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開発面積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22C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41B72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FE6BC6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797C99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DC231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平均区画割面積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5A8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130BC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32AE13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CDEFF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設計</w:t>
            </w:r>
            <w:r>
              <w:rPr>
                <w:rFonts w:hAnsi="Arial" w:hint="eastAsia"/>
              </w:rPr>
              <w:t>の基本方針</w:t>
            </w:r>
          </w:p>
        </w:tc>
        <w:tc>
          <w:tcPr>
            <w:tcW w:w="5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383" w14:textId="77777777" w:rsidR="00681C3E" w:rsidRDefault="00681C3E">
            <w:pPr>
              <w:snapToGrid w:val="0"/>
              <w:ind w:left="312" w:right="102" w:hanging="210"/>
              <w:rPr>
                <w:rFonts w:hAnsi="Arial"/>
              </w:rPr>
            </w:pPr>
            <w:r>
              <w:rPr>
                <w:rFonts w:hAnsi="Arial" w:hint="eastAsia"/>
              </w:rPr>
              <w:t>※　当該宅地開発事業の目的及び設計に関して特に留意した点</w:t>
            </w:r>
          </w:p>
        </w:tc>
      </w:tr>
      <w:tr w:rsidR="00681C3E" w14:paraId="6F9C8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5B7CF4" w14:textId="77777777" w:rsidR="00681C3E" w:rsidRDefault="00681C3E">
            <w:pPr>
              <w:snapToGrid w:val="0"/>
              <w:ind w:left="312" w:right="102" w:hanging="210"/>
              <w:rPr>
                <w:rFonts w:hAnsi="Arial"/>
              </w:rPr>
            </w:pPr>
            <w:r>
              <w:rPr>
                <w:rFonts w:hAnsi="Arial" w:hint="eastAsia"/>
              </w:rPr>
              <w:t>③開発区域の現況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565D9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用途地域</w:t>
            </w:r>
          </w:p>
        </w:tc>
        <w:tc>
          <w:tcPr>
            <w:tcW w:w="5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B11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81C3E" w14:paraId="7F51F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1C16FD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C25A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地目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EB363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農地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4BBBF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山林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F9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宅地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767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B01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</w:tr>
      <w:tr w:rsidR="00681C3E" w14:paraId="0755D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39B98B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FCC8E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公簿面積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7533A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0CACA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E74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563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8C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2C83B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84CD08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A551E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実測面積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035FE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436CD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51C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675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4B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2CD07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88C7A0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④土地利用計画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F2915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7C9F2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宅地用地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B0F0B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公共施設用地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D19CD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公益施設用地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8A3E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EA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</w:tr>
      <w:tr w:rsidR="00681C3E" w14:paraId="1740F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5C717D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AABD7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F325E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C2321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C80CE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342E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E48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2FCBE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E7B2D0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B4CC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比率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BCAC8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F17DF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3AF36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855B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CA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5B1D4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06FC52" w14:textId="77777777" w:rsidR="00681C3E" w:rsidRDefault="00681C3E">
            <w:pPr>
              <w:snapToGrid w:val="0"/>
              <w:ind w:left="312" w:right="102" w:hanging="210"/>
              <w:rPr>
                <w:rFonts w:hAnsi="Arial"/>
              </w:rPr>
            </w:pPr>
            <w:r>
              <w:rPr>
                <w:rFonts w:hAnsi="Arial" w:hint="eastAsia"/>
              </w:rPr>
              <w:t>⑤公共施設整備計画</w:t>
            </w: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0A9DA4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開発区域内の公共用地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A432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E09AC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0E6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比率</w:t>
            </w:r>
          </w:p>
        </w:tc>
      </w:tr>
      <w:tr w:rsidR="00681C3E" w14:paraId="4AF92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A919CF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4FD8D7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E843F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道路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4646A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631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59A72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635B39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AF8529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41524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公園，緑地，広場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BD61B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3FD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33A2F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D250F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23A378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2DF2D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89E1B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6D1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48C09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F8DB52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028A2B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B61FF" w14:textId="77777777" w:rsidR="00681C3E" w:rsidRDefault="00681C3E">
            <w:pPr>
              <w:snapToGrid w:val="0"/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B4D53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534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67D06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C26E94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18F68F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開発区域外の公共用地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7C122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8D9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幅員又は内径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4A4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延長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26E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681C3E" w14:paraId="33758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867E11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9F28B7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9ECD0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道路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CD3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ED4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B598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81C3E" w14:paraId="75E73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F0DE1E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86045C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200A2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排水施設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1E13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C80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AAD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81C3E" w14:paraId="0B301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DF9080" w14:textId="77777777" w:rsidR="00681C3E" w:rsidRDefault="00681C3E">
            <w:pPr>
              <w:snapToGrid w:val="0"/>
              <w:ind w:left="312" w:right="102" w:hanging="210"/>
              <w:rPr>
                <w:rFonts w:hAnsi="Arial"/>
              </w:rPr>
            </w:pPr>
            <w:r>
              <w:rPr>
                <w:rFonts w:hAnsi="Arial" w:hint="eastAsia"/>
              </w:rPr>
              <w:t>⑥公益施設配置計画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7587E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施設名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305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7F7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DB4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81C3E" w14:paraId="1D4CA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E7275C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DD90C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9F63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86E3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7D9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681C3E" w14:paraId="35CA5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D55FF8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F61C4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比率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90A4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7C2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1B2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％</w:t>
            </w:r>
          </w:p>
        </w:tc>
      </w:tr>
      <w:tr w:rsidR="00681C3E" w14:paraId="68BAF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3C2AC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⑦</w:t>
            </w:r>
            <w:r>
              <w:rPr>
                <w:rFonts w:hAnsi="Arial" w:hint="eastAsia"/>
                <w:spacing w:val="197"/>
              </w:rPr>
              <w:t>区画</w:t>
            </w:r>
            <w:r>
              <w:rPr>
                <w:rFonts w:hAnsi="Arial" w:hint="eastAsia"/>
              </w:rPr>
              <w:t>数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8F9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区画　　</w:t>
            </w:r>
          </w:p>
        </w:tc>
      </w:tr>
      <w:tr w:rsidR="00681C3E" w14:paraId="61420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20D02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⑧</w:t>
            </w:r>
            <w:r>
              <w:rPr>
                <w:rFonts w:hAnsi="Arial" w:hint="eastAsia"/>
                <w:spacing w:val="93"/>
              </w:rPr>
              <w:t>給水施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393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>□公営水道　　□専用水道　　□簡易水道　　□</w:t>
            </w:r>
            <w:r>
              <w:rPr>
                <w:rFonts w:hAnsi="Arial" w:hint="eastAsia"/>
                <w:spacing w:val="210"/>
              </w:rPr>
              <w:t>井</w:t>
            </w:r>
            <w:r>
              <w:rPr>
                <w:rFonts w:hAnsi="Arial" w:hint="eastAsia"/>
              </w:rPr>
              <w:t>戸</w:t>
            </w:r>
          </w:p>
        </w:tc>
      </w:tr>
      <w:tr w:rsidR="00681C3E" w14:paraId="3768E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29388" w14:textId="77777777" w:rsidR="00681C3E" w:rsidRDefault="00681C3E">
            <w:pPr>
              <w:snapToGrid w:val="0"/>
              <w:ind w:left="312" w:right="102" w:hanging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⑨</w:t>
            </w:r>
            <w:r>
              <w:rPr>
                <w:rFonts w:hAnsi="Arial" w:hint="eastAsia"/>
                <w:spacing w:val="93"/>
              </w:rPr>
              <w:t>消防施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29E94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貯水槽</w:t>
            </w:r>
            <w:r>
              <w:rPr>
                <w:rFonts w:hAnsi="Arial"/>
              </w:rPr>
              <w:t>40m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A42E5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52EB2" w14:textId="77777777" w:rsidR="00681C3E" w:rsidRDefault="00681C3E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消火栓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4E6" w14:textId="77777777" w:rsidR="00681C3E" w:rsidRDefault="00681C3E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個</w:t>
            </w:r>
          </w:p>
        </w:tc>
      </w:tr>
      <w:tr w:rsidR="00681C3E" w14:paraId="6A08D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19EEA" w14:textId="77777777" w:rsidR="00681C3E" w:rsidRDefault="00681C3E">
            <w:pPr>
              <w:snapToGrid w:val="0"/>
              <w:ind w:left="312" w:right="102" w:hanging="210"/>
              <w:rPr>
                <w:rFonts w:hAnsi="Arial"/>
              </w:rPr>
            </w:pPr>
            <w:r>
              <w:rPr>
                <w:rFonts w:hAnsi="Arial" w:hint="eastAsia"/>
              </w:rPr>
              <w:t>⑩雑排水処理施設設置計画</w:t>
            </w:r>
          </w:p>
        </w:tc>
        <w:tc>
          <w:tcPr>
            <w:tcW w:w="6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8D5" w14:textId="77777777" w:rsidR="00681C3E" w:rsidRDefault="00681C3E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6FC6F9F3" w14:textId="77777777" w:rsidR="00681C3E" w:rsidRDefault="00681C3E">
      <w:pPr>
        <w:rPr>
          <w:rFonts w:hAnsi="Arial"/>
        </w:rPr>
      </w:pPr>
      <w:r>
        <w:rPr>
          <w:rFonts w:hAnsi="Arial" w:hint="eastAsia"/>
        </w:rPr>
        <w:t xml:space="preserve">　備考　□のある欄は，レ印を該当する□内に記載すること。</w:t>
      </w:r>
    </w:p>
    <w:sectPr w:rsidR="00681C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7FE7" w14:textId="77777777" w:rsidR="00FC19BC" w:rsidRDefault="00FC19BC" w:rsidP="00C12E58">
      <w:r>
        <w:separator/>
      </w:r>
    </w:p>
  </w:endnote>
  <w:endnote w:type="continuationSeparator" w:id="0">
    <w:p w14:paraId="4EC2FB56" w14:textId="77777777" w:rsidR="00FC19BC" w:rsidRDefault="00FC19BC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9A73" w14:textId="77777777" w:rsidR="00FC19BC" w:rsidRDefault="00FC19BC" w:rsidP="00C12E58">
      <w:r>
        <w:separator/>
      </w:r>
    </w:p>
  </w:footnote>
  <w:footnote w:type="continuationSeparator" w:id="0">
    <w:p w14:paraId="138C56CE" w14:textId="77777777" w:rsidR="00FC19BC" w:rsidRDefault="00FC19BC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1C3E"/>
    <w:rsid w:val="001674A8"/>
    <w:rsid w:val="003222B5"/>
    <w:rsid w:val="00681C3E"/>
    <w:rsid w:val="008C32EE"/>
    <w:rsid w:val="008D1540"/>
    <w:rsid w:val="00C12E58"/>
    <w:rsid w:val="00F61832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EDFA8"/>
  <w14:defaultImageDpi w14:val="0"/>
  <w15:docId w15:val="{FE8246CB-BE28-41D4-9D97-11BB76E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hokota 206</cp:lastModifiedBy>
  <cp:revision>2</cp:revision>
  <dcterms:created xsi:type="dcterms:W3CDTF">2025-05-13T10:19:00Z</dcterms:created>
  <dcterms:modified xsi:type="dcterms:W3CDTF">2025-05-13T10:19:00Z</dcterms:modified>
</cp:coreProperties>
</file>