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480F1" w14:textId="77777777" w:rsidR="004B75C5" w:rsidRPr="007F4D0C" w:rsidRDefault="002E5853" w:rsidP="00FF403A">
      <w:pPr>
        <w:jc w:val="center"/>
        <w:rPr>
          <w:rFonts w:ascii="HG丸ｺﾞｼｯｸM-PRO" w:eastAsia="HG丸ｺﾞｼｯｸM-PRO" w:hAnsi="HG丸ｺﾞｼｯｸM-PRO"/>
          <w:b/>
          <w:sz w:val="28"/>
        </w:rPr>
      </w:pPr>
      <w:r w:rsidRPr="007F4D0C">
        <w:rPr>
          <w:rFonts w:ascii="HG丸ｺﾞｼｯｸM-PRO" w:eastAsia="HG丸ｺﾞｼｯｸM-PRO" w:hAnsi="HG丸ｺﾞｼｯｸM-PRO" w:hint="eastAsia"/>
          <w:b/>
          <w:sz w:val="28"/>
        </w:rPr>
        <w:t>認定農業者制度（</w:t>
      </w:r>
      <w:r w:rsidR="00FF403A" w:rsidRPr="007F4D0C">
        <w:rPr>
          <w:rFonts w:ascii="HG丸ｺﾞｼｯｸM-PRO" w:eastAsia="HG丸ｺﾞｼｯｸM-PRO" w:hAnsi="HG丸ｺﾞｼｯｸM-PRO" w:hint="eastAsia"/>
          <w:b/>
          <w:sz w:val="28"/>
        </w:rPr>
        <w:t>農業経営改善計画認定</w:t>
      </w:r>
      <w:r w:rsidRPr="007F4D0C">
        <w:rPr>
          <w:rFonts w:ascii="HG丸ｺﾞｼｯｸM-PRO" w:eastAsia="HG丸ｺﾞｼｯｸM-PRO" w:hAnsi="HG丸ｺﾞｼｯｸM-PRO" w:hint="eastAsia"/>
          <w:b/>
          <w:sz w:val="28"/>
        </w:rPr>
        <w:t>）</w:t>
      </w:r>
      <w:r w:rsidR="00FF403A" w:rsidRPr="007F4D0C">
        <w:rPr>
          <w:rFonts w:ascii="HG丸ｺﾞｼｯｸM-PRO" w:eastAsia="HG丸ｺﾞｼｯｸM-PRO" w:hAnsi="HG丸ｺﾞｼｯｸM-PRO" w:hint="eastAsia"/>
          <w:b/>
          <w:sz w:val="28"/>
        </w:rPr>
        <w:t>を申請される方へ</w:t>
      </w:r>
    </w:p>
    <w:p w14:paraId="63139103" w14:textId="77777777" w:rsidR="004B75C5" w:rsidRDefault="004B75C5">
      <w:pPr>
        <w:rPr>
          <w:rFonts w:ascii="HG丸ｺﾞｼｯｸM-PRO" w:eastAsia="HG丸ｺﾞｼｯｸM-PRO" w:hAnsi="HG丸ｺﾞｼｯｸM-PRO"/>
        </w:rPr>
      </w:pPr>
    </w:p>
    <w:p w14:paraId="00AF1CC6" w14:textId="77777777" w:rsidR="005C0BA7" w:rsidRPr="00E418D4" w:rsidRDefault="002E5853">
      <w:pPr>
        <w:rPr>
          <w:rFonts w:ascii="HG丸ｺﾞｼｯｸM-PRO" w:eastAsia="HG丸ｺﾞｼｯｸM-PRO" w:hAnsi="HG丸ｺﾞｼｯｸM-PRO"/>
          <w:sz w:val="20"/>
          <w:szCs w:val="20"/>
        </w:rPr>
      </w:pPr>
      <w:r w:rsidRPr="00E418D4">
        <w:rPr>
          <w:rFonts w:ascii="HG丸ｺﾞｼｯｸM-PRO" w:eastAsia="HG丸ｺﾞｼｯｸM-PRO" w:hAnsi="HG丸ｺﾞｼｯｸM-PRO" w:hint="eastAsia"/>
          <w:sz w:val="20"/>
          <w:szCs w:val="20"/>
        </w:rPr>
        <w:t>１．制度の概要</w:t>
      </w:r>
    </w:p>
    <w:p w14:paraId="58EF94FF" w14:textId="77777777" w:rsidR="002E5853" w:rsidRPr="00E418D4" w:rsidRDefault="002E5853" w:rsidP="002E5853">
      <w:pPr>
        <w:ind w:leftChars="135" w:left="283"/>
        <w:rPr>
          <w:rFonts w:ascii="HG丸ｺﾞｼｯｸM-PRO" w:eastAsia="HG丸ｺﾞｼｯｸM-PRO" w:hAnsi="HG丸ｺﾞｼｯｸM-PRO"/>
          <w:sz w:val="20"/>
          <w:szCs w:val="20"/>
        </w:rPr>
      </w:pPr>
      <w:r w:rsidRPr="00E418D4">
        <w:rPr>
          <w:rFonts w:ascii="HG丸ｺﾞｼｯｸM-PRO" w:eastAsia="HG丸ｺﾞｼｯｸM-PRO" w:hAnsi="HG丸ｺﾞｼｯｸM-PRO" w:hint="eastAsia"/>
          <w:sz w:val="20"/>
          <w:szCs w:val="20"/>
        </w:rPr>
        <w:t xml:space="preserve">　認定農業者制度は、農業経営基盤強化促進法に基づき、市町村が定めた「農業経営基盤の強化に関する基本的な構想」（以下「基本構想」という。）において示す「育成すべき農業経営」を目指し、農業者が自らの創意工夫に基づき作成する「農業経営改善計画」を市町村が認定する制度です。</w:t>
      </w:r>
    </w:p>
    <w:p w14:paraId="7A33D5E6" w14:textId="77777777" w:rsidR="002E5853" w:rsidRPr="00E418D4" w:rsidRDefault="002E5853" w:rsidP="002E5853">
      <w:pPr>
        <w:rPr>
          <w:rFonts w:ascii="HG丸ｺﾞｼｯｸM-PRO" w:eastAsia="HG丸ｺﾞｼｯｸM-PRO" w:hAnsi="HG丸ｺﾞｼｯｸM-PRO"/>
          <w:sz w:val="20"/>
          <w:szCs w:val="20"/>
        </w:rPr>
      </w:pPr>
    </w:p>
    <w:p w14:paraId="31A1C700" w14:textId="77777777" w:rsidR="002E5853" w:rsidRPr="00E418D4" w:rsidRDefault="002E5853" w:rsidP="002E5853">
      <w:pPr>
        <w:rPr>
          <w:rFonts w:ascii="HG丸ｺﾞｼｯｸM-PRO" w:eastAsia="HG丸ｺﾞｼｯｸM-PRO" w:hAnsi="HG丸ｺﾞｼｯｸM-PRO"/>
          <w:sz w:val="20"/>
          <w:szCs w:val="20"/>
        </w:rPr>
      </w:pPr>
      <w:r w:rsidRPr="00E418D4">
        <w:rPr>
          <w:rFonts w:ascii="HG丸ｺﾞｼｯｸM-PRO" w:eastAsia="HG丸ｺﾞｼｯｸM-PRO" w:hAnsi="HG丸ｺﾞｼｯｸM-PRO" w:hint="eastAsia"/>
          <w:sz w:val="20"/>
          <w:szCs w:val="20"/>
        </w:rPr>
        <w:t>２．対象</w:t>
      </w:r>
    </w:p>
    <w:p w14:paraId="265C1AF3" w14:textId="77777777" w:rsidR="002E5853" w:rsidRPr="00E418D4" w:rsidRDefault="006063D6" w:rsidP="002E5853">
      <w:pPr>
        <w:ind w:leftChars="135" w:left="283"/>
        <w:rPr>
          <w:rFonts w:ascii="HG丸ｺﾞｼｯｸM-PRO" w:eastAsia="HG丸ｺﾞｼｯｸM-PRO" w:hAnsi="HG丸ｺﾞｼｯｸM-PRO"/>
          <w:sz w:val="20"/>
          <w:szCs w:val="20"/>
        </w:rPr>
      </w:pPr>
      <w:r w:rsidRPr="00E418D4">
        <w:rPr>
          <w:rFonts w:ascii="HG丸ｺﾞｼｯｸM-PRO" w:eastAsia="HG丸ｺﾞｼｯｸM-PRO" w:hAnsi="HG丸ｺﾞｼｯｸM-PRO" w:hint="eastAsia"/>
          <w:sz w:val="20"/>
          <w:szCs w:val="20"/>
        </w:rPr>
        <w:t>市内において既に農業経営を営んでいる方で、</w:t>
      </w:r>
      <w:r w:rsidR="002E5853" w:rsidRPr="00E418D4">
        <w:rPr>
          <w:rFonts w:ascii="HG丸ｺﾞｼｯｸM-PRO" w:eastAsia="HG丸ｺﾞｼｯｸM-PRO" w:hAnsi="HG丸ｺﾞｼｯｸM-PRO" w:hint="eastAsia"/>
          <w:sz w:val="20"/>
          <w:szCs w:val="20"/>
        </w:rPr>
        <w:t>次に掲げる「主な認定</w:t>
      </w:r>
      <w:r w:rsidR="00561E15" w:rsidRPr="00E418D4">
        <w:rPr>
          <w:rFonts w:ascii="HG丸ｺﾞｼｯｸM-PRO" w:eastAsia="HG丸ｺﾞｼｯｸM-PRO" w:hAnsi="HG丸ｺﾞｼｯｸM-PRO" w:hint="eastAsia"/>
          <w:sz w:val="20"/>
          <w:szCs w:val="20"/>
        </w:rPr>
        <w:t>要件」をすべて満たす方であれば、年齢や性別、営農類型等を問わず、</w:t>
      </w:r>
      <w:r w:rsidR="002E5853" w:rsidRPr="00E418D4">
        <w:rPr>
          <w:rFonts w:ascii="HG丸ｺﾞｼｯｸM-PRO" w:eastAsia="HG丸ｺﾞｼｯｸM-PRO" w:hAnsi="HG丸ｺﾞｼｯｸM-PRO" w:hint="eastAsia"/>
          <w:sz w:val="20"/>
          <w:szCs w:val="20"/>
        </w:rPr>
        <w:t>申請いただけます。</w:t>
      </w:r>
    </w:p>
    <w:p w14:paraId="3682AED9" w14:textId="77777777" w:rsidR="002E5853" w:rsidRPr="00E418D4" w:rsidRDefault="002E5853" w:rsidP="002E5853">
      <w:pPr>
        <w:ind w:leftChars="135" w:left="283"/>
        <w:rPr>
          <w:rFonts w:ascii="HG丸ｺﾞｼｯｸM-PRO" w:eastAsia="HG丸ｺﾞｼｯｸM-PRO" w:hAnsi="HG丸ｺﾞｼｯｸM-PRO"/>
          <w:sz w:val="20"/>
          <w:szCs w:val="20"/>
        </w:rPr>
      </w:pPr>
      <w:r w:rsidRPr="00E418D4">
        <w:rPr>
          <w:rFonts w:ascii="HG丸ｺﾞｼｯｸM-PRO" w:eastAsia="HG丸ｺﾞｼｯｸM-PRO" w:hAnsi="HG丸ｺﾞｼｯｸM-PRO" w:hint="eastAsia"/>
          <w:sz w:val="20"/>
          <w:szCs w:val="20"/>
        </w:rPr>
        <w:t>※夫婦や親子で</w:t>
      </w:r>
      <w:r w:rsidR="00643284" w:rsidRPr="00E418D4">
        <w:rPr>
          <w:rFonts w:ascii="HG丸ｺﾞｼｯｸM-PRO" w:eastAsia="HG丸ｺﾞｼｯｸM-PRO" w:hAnsi="HG丸ｺﾞｼｯｸM-PRO" w:hint="eastAsia"/>
          <w:sz w:val="20"/>
          <w:szCs w:val="20"/>
        </w:rPr>
        <w:t>も家族経営協定を締結することにより、認定農業者として認められます</w:t>
      </w:r>
      <w:r w:rsidRPr="00E418D4">
        <w:rPr>
          <w:rFonts w:ascii="HG丸ｺﾞｼｯｸM-PRO" w:eastAsia="HG丸ｺﾞｼｯｸM-PRO" w:hAnsi="HG丸ｺﾞｼｯｸM-PRO" w:hint="eastAsia"/>
          <w:sz w:val="20"/>
          <w:szCs w:val="20"/>
        </w:rPr>
        <w:t>。</w:t>
      </w:r>
    </w:p>
    <w:p w14:paraId="4E7A9B1D" w14:textId="77777777" w:rsidR="002E5853" w:rsidRPr="00E418D4" w:rsidRDefault="002E5853" w:rsidP="002E5853">
      <w:pPr>
        <w:ind w:leftChars="135" w:left="283"/>
        <w:rPr>
          <w:rFonts w:ascii="HG丸ｺﾞｼｯｸM-PRO" w:eastAsia="HG丸ｺﾞｼｯｸM-PRO" w:hAnsi="HG丸ｺﾞｼｯｸM-PRO"/>
          <w:sz w:val="20"/>
          <w:szCs w:val="20"/>
        </w:rPr>
      </w:pPr>
    </w:p>
    <w:p w14:paraId="509D9109" w14:textId="77777777" w:rsidR="002E5853" w:rsidRPr="00E418D4" w:rsidRDefault="00587CCA" w:rsidP="002E5853">
      <w:pPr>
        <w:ind w:leftChars="135" w:left="283"/>
        <w:rPr>
          <w:rFonts w:ascii="HG丸ｺﾞｼｯｸM-PRO" w:eastAsia="HG丸ｺﾞｼｯｸM-PRO" w:hAnsi="HG丸ｺﾞｼｯｸM-PRO"/>
          <w:sz w:val="20"/>
          <w:szCs w:val="20"/>
        </w:rPr>
      </w:pPr>
      <w:r w:rsidRPr="00E418D4">
        <w:rPr>
          <w:rFonts w:ascii="HG丸ｺﾞｼｯｸM-PRO" w:eastAsia="HG丸ｺﾞｼｯｸM-PRO" w:hAnsi="HG丸ｺﾞｼｯｸM-PRO" w:hint="eastAsia"/>
          <w:sz w:val="20"/>
          <w:szCs w:val="20"/>
        </w:rPr>
        <w:t>【</w:t>
      </w:r>
      <w:r w:rsidR="002E5853" w:rsidRPr="00E418D4">
        <w:rPr>
          <w:rFonts w:ascii="HG丸ｺﾞｼｯｸM-PRO" w:eastAsia="HG丸ｺﾞｼｯｸM-PRO" w:hAnsi="HG丸ｺﾞｼｯｸM-PRO" w:hint="eastAsia"/>
          <w:sz w:val="20"/>
          <w:szCs w:val="20"/>
        </w:rPr>
        <w:t>主な認定要件</w:t>
      </w:r>
      <w:r w:rsidRPr="00E418D4">
        <w:rPr>
          <w:rFonts w:ascii="HG丸ｺﾞｼｯｸM-PRO" w:eastAsia="HG丸ｺﾞｼｯｸM-PRO" w:hAnsi="HG丸ｺﾞｼｯｸM-PRO" w:hint="eastAsia"/>
          <w:sz w:val="20"/>
          <w:szCs w:val="20"/>
        </w:rPr>
        <w:t>】</w:t>
      </w:r>
    </w:p>
    <w:p w14:paraId="47D1D685" w14:textId="77777777" w:rsidR="002E5853" w:rsidRPr="00E418D4" w:rsidRDefault="00587CCA" w:rsidP="002E5853">
      <w:pPr>
        <w:ind w:leftChars="135" w:left="283"/>
        <w:rPr>
          <w:rFonts w:ascii="HG丸ｺﾞｼｯｸM-PRO" w:eastAsia="HG丸ｺﾞｼｯｸM-PRO" w:hAnsi="HG丸ｺﾞｼｯｸM-PRO"/>
          <w:sz w:val="20"/>
          <w:szCs w:val="20"/>
        </w:rPr>
      </w:pPr>
      <w:r w:rsidRPr="00E418D4">
        <w:rPr>
          <w:rFonts w:ascii="HG丸ｺﾞｼｯｸM-PRO" w:eastAsia="HG丸ｺﾞｼｯｸM-PRO" w:hAnsi="HG丸ｺﾞｼｯｸM-PRO" w:hint="eastAsia"/>
          <w:sz w:val="20"/>
          <w:szCs w:val="20"/>
        </w:rPr>
        <w:t>（</w:t>
      </w:r>
      <w:r w:rsidR="002E5853" w:rsidRPr="00E418D4">
        <w:rPr>
          <w:rFonts w:ascii="HG丸ｺﾞｼｯｸM-PRO" w:eastAsia="HG丸ｺﾞｼｯｸM-PRO" w:hAnsi="HG丸ｺﾞｼｯｸM-PRO" w:hint="eastAsia"/>
          <w:sz w:val="20"/>
          <w:szCs w:val="20"/>
        </w:rPr>
        <w:t>1</w:t>
      </w:r>
      <w:r w:rsidRPr="00E418D4">
        <w:rPr>
          <w:rFonts w:ascii="HG丸ｺﾞｼｯｸM-PRO" w:eastAsia="HG丸ｺﾞｼｯｸM-PRO" w:hAnsi="HG丸ｺﾞｼｯｸM-PRO" w:hint="eastAsia"/>
          <w:sz w:val="20"/>
          <w:szCs w:val="20"/>
        </w:rPr>
        <w:t>）</w:t>
      </w:r>
      <w:r w:rsidR="002E5853" w:rsidRPr="00E418D4">
        <w:rPr>
          <w:rFonts w:ascii="HG丸ｺﾞｼｯｸM-PRO" w:eastAsia="HG丸ｺﾞｼｯｸM-PRO" w:hAnsi="HG丸ｺﾞｼｯｸM-PRO" w:hint="eastAsia"/>
          <w:sz w:val="20"/>
          <w:szCs w:val="20"/>
        </w:rPr>
        <w:t>計画が基本構想に照らして適切なものであること。（農業所得</w:t>
      </w:r>
      <w:r w:rsidRPr="00E418D4">
        <w:rPr>
          <w:rFonts w:ascii="HG丸ｺﾞｼｯｸM-PRO" w:eastAsia="HG丸ｺﾞｼｯｸM-PRO" w:hAnsi="HG丸ｺﾞｼｯｸM-PRO" w:hint="eastAsia"/>
          <w:sz w:val="20"/>
          <w:szCs w:val="20"/>
        </w:rPr>
        <w:t>・年間労働時間</w:t>
      </w:r>
      <w:r w:rsidR="002E5853" w:rsidRPr="00E418D4">
        <w:rPr>
          <w:rFonts w:ascii="HG丸ｺﾞｼｯｸM-PRO" w:eastAsia="HG丸ｺﾞｼｯｸM-PRO" w:hAnsi="HG丸ｺﾞｼｯｸM-PRO" w:hint="eastAsia"/>
          <w:sz w:val="20"/>
          <w:szCs w:val="20"/>
        </w:rPr>
        <w:t>など）</w:t>
      </w:r>
    </w:p>
    <w:p w14:paraId="581F7465" w14:textId="77777777" w:rsidR="007F4D0C" w:rsidRPr="00E418D4" w:rsidRDefault="00587CCA" w:rsidP="007F4D0C">
      <w:pPr>
        <w:ind w:leftChars="333" w:left="841" w:hangingChars="71" w:hanging="142"/>
        <w:rPr>
          <w:rFonts w:ascii="HG丸ｺﾞｼｯｸM-PRO" w:eastAsia="HG丸ｺﾞｼｯｸM-PRO" w:hAnsi="HG丸ｺﾞｼｯｸM-PRO"/>
          <w:sz w:val="20"/>
          <w:szCs w:val="20"/>
        </w:rPr>
      </w:pPr>
      <w:r w:rsidRPr="00E418D4">
        <w:rPr>
          <w:rFonts w:ascii="HG丸ｺﾞｼｯｸM-PRO" w:eastAsia="HG丸ｺﾞｼｯｸM-PRO" w:hAnsi="HG丸ｺﾞｼｯｸM-PRO" w:hint="eastAsia"/>
          <w:sz w:val="20"/>
          <w:szCs w:val="20"/>
        </w:rPr>
        <w:t>※</w:t>
      </w:r>
      <w:r w:rsidR="007F4D0C" w:rsidRPr="00E418D4">
        <w:rPr>
          <w:rFonts w:ascii="HG丸ｺﾞｼｯｸM-PRO" w:eastAsia="HG丸ｺﾞｼｯｸM-PRO" w:hAnsi="HG丸ｺﾞｼｯｸM-PRO" w:hint="eastAsia"/>
          <w:sz w:val="20"/>
          <w:szCs w:val="20"/>
        </w:rPr>
        <w:t>以下の認定基準に近づけられるような目標を記入してください。</w:t>
      </w:r>
    </w:p>
    <w:p w14:paraId="49C13CDA" w14:textId="77777777" w:rsidR="007F4D0C" w:rsidRPr="00E418D4" w:rsidRDefault="007F4D0C" w:rsidP="007F4D0C">
      <w:pPr>
        <w:ind w:leftChars="333" w:left="699" w:firstLineChars="100" w:firstLine="200"/>
        <w:rPr>
          <w:rFonts w:ascii="HG丸ｺﾞｼｯｸM-PRO" w:eastAsia="HG丸ｺﾞｼｯｸM-PRO" w:hAnsi="HG丸ｺﾞｼｯｸM-PRO"/>
          <w:sz w:val="20"/>
          <w:szCs w:val="20"/>
        </w:rPr>
      </w:pPr>
      <w:r w:rsidRPr="00E418D4">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61312" behindDoc="0" locked="0" layoutInCell="1" allowOverlap="1" wp14:anchorId="4CF7AB39" wp14:editId="54709A06">
                <wp:simplePos x="0" y="0"/>
                <wp:positionH relativeFrom="column">
                  <wp:posOffset>499745</wp:posOffset>
                </wp:positionH>
                <wp:positionV relativeFrom="paragraph">
                  <wp:posOffset>23495</wp:posOffset>
                </wp:positionV>
                <wp:extent cx="2247900" cy="4476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2247900" cy="4476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6D396" id="正方形/長方形 3" o:spid="_x0000_s1026" style="position:absolute;left:0;text-align:left;margin-left:39.35pt;margin-top:1.85pt;width:177pt;height:35.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" filled="f" strokecolor="black [3213]" strokeweight="1pt"/>
            </w:pict>
          </mc:Fallback>
        </mc:AlternateContent>
      </w:r>
      <w:r w:rsidR="002E5853" w:rsidRPr="00E418D4">
        <w:rPr>
          <w:rFonts w:ascii="HG丸ｺﾞｼｯｸM-PRO" w:eastAsia="HG丸ｺﾞｼｯｸM-PRO" w:hAnsi="HG丸ｺﾞｼｯｸM-PRO" w:hint="eastAsia"/>
          <w:sz w:val="20"/>
          <w:szCs w:val="20"/>
        </w:rPr>
        <w:t>年間農業所得580万円以上</w:t>
      </w:r>
    </w:p>
    <w:p w14:paraId="15486232" w14:textId="77777777" w:rsidR="007F4D0C" w:rsidRPr="00E418D4" w:rsidRDefault="00587CCA" w:rsidP="007F4D0C">
      <w:pPr>
        <w:ind w:leftChars="333" w:left="699" w:firstLineChars="100" w:firstLine="200"/>
        <w:rPr>
          <w:rFonts w:ascii="HG丸ｺﾞｼｯｸM-PRO" w:eastAsia="HG丸ｺﾞｼｯｸM-PRO" w:hAnsi="HG丸ｺﾞｼｯｸM-PRO"/>
          <w:sz w:val="20"/>
          <w:szCs w:val="20"/>
        </w:rPr>
      </w:pPr>
      <w:r w:rsidRPr="00E418D4">
        <w:rPr>
          <w:rFonts w:ascii="HG丸ｺﾞｼｯｸM-PRO" w:eastAsia="HG丸ｺﾞｼｯｸM-PRO" w:hAnsi="HG丸ｺﾞｼｯｸM-PRO" w:hint="eastAsia"/>
          <w:sz w:val="20"/>
          <w:szCs w:val="20"/>
        </w:rPr>
        <w:t>年間労働時間2,000時間程度</w:t>
      </w:r>
    </w:p>
    <w:p w14:paraId="14EBDA54" w14:textId="77777777" w:rsidR="007F4D0C" w:rsidRPr="00E418D4" w:rsidRDefault="007F4D0C" w:rsidP="007F4D0C">
      <w:pPr>
        <w:ind w:leftChars="333" w:left="699" w:firstLineChars="100" w:firstLine="200"/>
        <w:rPr>
          <w:rFonts w:ascii="HG丸ｺﾞｼｯｸM-PRO" w:eastAsia="HG丸ｺﾞｼｯｸM-PRO" w:hAnsi="HG丸ｺﾞｼｯｸM-PRO"/>
          <w:sz w:val="20"/>
          <w:szCs w:val="20"/>
        </w:rPr>
      </w:pPr>
    </w:p>
    <w:p w14:paraId="37238AE7" w14:textId="77777777" w:rsidR="002E5853" w:rsidRPr="00E418D4" w:rsidRDefault="00587CCA" w:rsidP="002E5853">
      <w:pPr>
        <w:ind w:leftChars="135" w:left="283"/>
        <w:rPr>
          <w:rFonts w:ascii="HG丸ｺﾞｼｯｸM-PRO" w:eastAsia="HG丸ｺﾞｼｯｸM-PRO" w:hAnsi="HG丸ｺﾞｼｯｸM-PRO"/>
          <w:sz w:val="20"/>
          <w:szCs w:val="20"/>
        </w:rPr>
      </w:pPr>
      <w:r w:rsidRPr="00E418D4">
        <w:rPr>
          <w:rFonts w:ascii="HG丸ｺﾞｼｯｸM-PRO" w:eastAsia="HG丸ｺﾞｼｯｸM-PRO" w:hAnsi="HG丸ｺﾞｼｯｸM-PRO" w:hint="eastAsia"/>
          <w:sz w:val="20"/>
          <w:szCs w:val="20"/>
        </w:rPr>
        <w:t>（</w:t>
      </w:r>
      <w:r w:rsidR="002E5853" w:rsidRPr="00E418D4">
        <w:rPr>
          <w:rFonts w:ascii="HG丸ｺﾞｼｯｸM-PRO" w:eastAsia="HG丸ｺﾞｼｯｸM-PRO" w:hAnsi="HG丸ｺﾞｼｯｸM-PRO" w:hint="eastAsia"/>
          <w:sz w:val="20"/>
          <w:szCs w:val="20"/>
        </w:rPr>
        <w:t>2</w:t>
      </w:r>
      <w:r w:rsidRPr="00E418D4">
        <w:rPr>
          <w:rFonts w:ascii="HG丸ｺﾞｼｯｸM-PRO" w:eastAsia="HG丸ｺﾞｼｯｸM-PRO" w:hAnsi="HG丸ｺﾞｼｯｸM-PRO" w:hint="eastAsia"/>
          <w:sz w:val="20"/>
          <w:szCs w:val="20"/>
        </w:rPr>
        <w:t>）</w:t>
      </w:r>
      <w:r w:rsidR="002E5853" w:rsidRPr="00E418D4">
        <w:rPr>
          <w:rFonts w:ascii="HG丸ｺﾞｼｯｸM-PRO" w:eastAsia="HG丸ｺﾞｼｯｸM-PRO" w:hAnsi="HG丸ｺﾞｼｯｸM-PRO" w:hint="eastAsia"/>
          <w:sz w:val="20"/>
          <w:szCs w:val="20"/>
        </w:rPr>
        <w:t>計画の達成される見込みが確実なものであること。</w:t>
      </w:r>
    </w:p>
    <w:p w14:paraId="69949735" w14:textId="77777777" w:rsidR="00587CCA" w:rsidRPr="00E418D4" w:rsidRDefault="00587CCA" w:rsidP="002E5853">
      <w:pPr>
        <w:ind w:leftChars="135" w:left="283"/>
        <w:rPr>
          <w:rFonts w:ascii="HG丸ｺﾞｼｯｸM-PRO" w:eastAsia="HG丸ｺﾞｼｯｸM-PRO" w:hAnsi="HG丸ｺﾞｼｯｸM-PRO"/>
          <w:sz w:val="20"/>
          <w:szCs w:val="20"/>
        </w:rPr>
      </w:pPr>
    </w:p>
    <w:p w14:paraId="0479BD8D" w14:textId="77777777" w:rsidR="00587CCA" w:rsidRPr="00E418D4" w:rsidRDefault="00587CCA" w:rsidP="00587CCA">
      <w:pPr>
        <w:rPr>
          <w:rFonts w:ascii="HG丸ｺﾞｼｯｸM-PRO" w:eastAsia="HG丸ｺﾞｼｯｸM-PRO" w:hAnsi="HG丸ｺﾞｼｯｸM-PRO"/>
          <w:sz w:val="20"/>
          <w:szCs w:val="20"/>
        </w:rPr>
      </w:pPr>
      <w:r w:rsidRPr="00E418D4">
        <w:rPr>
          <w:rFonts w:ascii="HG丸ｺﾞｼｯｸM-PRO" w:eastAsia="HG丸ｺﾞｼｯｸM-PRO" w:hAnsi="HG丸ｺﾞｼｯｸM-PRO" w:hint="eastAsia"/>
          <w:sz w:val="20"/>
          <w:szCs w:val="20"/>
        </w:rPr>
        <w:t>３．持参するもの</w:t>
      </w:r>
    </w:p>
    <w:p w14:paraId="4D696FE9" w14:textId="77777777" w:rsidR="0017002F" w:rsidRPr="00E418D4" w:rsidRDefault="00881DAE" w:rsidP="00AC44B7">
      <w:pPr>
        <w:ind w:firstLineChars="200" w:firstLine="400"/>
        <w:rPr>
          <w:rFonts w:ascii="HG丸ｺﾞｼｯｸM-PRO" w:eastAsia="HG丸ｺﾞｼｯｸM-PRO" w:hAnsi="HG丸ｺﾞｼｯｸM-PRO"/>
          <w:sz w:val="20"/>
          <w:szCs w:val="20"/>
        </w:rPr>
      </w:pPr>
      <w:r w:rsidRPr="00E418D4">
        <w:rPr>
          <w:rFonts w:ascii="HG丸ｺﾞｼｯｸM-PRO" w:eastAsia="HG丸ｺﾞｼｯｸM-PRO" w:hAnsi="HG丸ｺﾞｼｯｸM-PRO" w:hint="eastAsia"/>
          <w:sz w:val="20"/>
          <w:szCs w:val="20"/>
        </w:rPr>
        <w:t>・農業経営改善計画認定申請書</w:t>
      </w:r>
    </w:p>
    <w:p w14:paraId="60F7257E" w14:textId="77777777" w:rsidR="00587CCA" w:rsidRPr="00E418D4" w:rsidRDefault="00FD3F8D" w:rsidP="0017002F">
      <w:pPr>
        <w:ind w:firstLineChars="200" w:firstLine="400"/>
        <w:rPr>
          <w:rFonts w:ascii="HG丸ｺﾞｼｯｸM-PRO" w:eastAsia="HG丸ｺﾞｼｯｸM-PRO"/>
          <w:sz w:val="20"/>
          <w:szCs w:val="20"/>
        </w:rPr>
      </w:pPr>
      <w:r w:rsidRPr="00E418D4">
        <w:rPr>
          <w:rFonts w:ascii="HG丸ｺﾞｼｯｸM-PRO" w:eastAsia="HG丸ｺﾞｼｯｸM-PRO" w:hint="eastAsia"/>
          <w:sz w:val="20"/>
          <w:szCs w:val="20"/>
        </w:rPr>
        <w:t>・</w:t>
      </w:r>
      <w:r w:rsidR="00E418D4" w:rsidRPr="00E418D4">
        <w:rPr>
          <w:rFonts w:ascii="HG丸ｺﾞｼｯｸM-PRO" w:eastAsia="HG丸ｺﾞｼｯｸM-PRO" w:hint="eastAsia"/>
          <w:sz w:val="20"/>
          <w:szCs w:val="20"/>
        </w:rPr>
        <w:t>農業経営改善計画の認定に係る</w:t>
      </w:r>
      <w:r w:rsidRPr="00E418D4">
        <w:rPr>
          <w:rFonts w:ascii="HG丸ｺﾞｼｯｸM-PRO" w:eastAsia="HG丸ｺﾞｼｯｸM-PRO" w:hint="eastAsia"/>
          <w:sz w:val="20"/>
          <w:szCs w:val="20"/>
        </w:rPr>
        <w:t>個人情報の取扱い</w:t>
      </w:r>
      <w:r w:rsidR="00881DAE" w:rsidRPr="00E418D4">
        <w:rPr>
          <w:rFonts w:ascii="HG丸ｺﾞｼｯｸM-PRO" w:eastAsia="HG丸ｺﾞｼｯｸM-PRO" w:hint="eastAsia"/>
          <w:sz w:val="20"/>
          <w:szCs w:val="20"/>
        </w:rPr>
        <w:t>について</w:t>
      </w:r>
    </w:p>
    <w:p w14:paraId="0466498A" w14:textId="77777777" w:rsidR="005910DF" w:rsidRPr="00E418D4" w:rsidRDefault="005910DF" w:rsidP="00AC44B7">
      <w:pPr>
        <w:ind w:leftChars="200" w:left="620" w:hangingChars="100" w:hanging="200"/>
        <w:rPr>
          <w:rFonts w:ascii="HG丸ｺﾞｼｯｸM-PRO" w:eastAsia="HG丸ｺﾞｼｯｸM-PRO"/>
          <w:sz w:val="20"/>
          <w:szCs w:val="20"/>
        </w:rPr>
      </w:pPr>
      <w:r w:rsidRPr="00E418D4">
        <w:rPr>
          <w:rFonts w:ascii="HG丸ｺﾞｼｯｸM-PRO" w:eastAsia="HG丸ｺﾞｼｯｸM-PRO" w:hint="eastAsia"/>
          <w:sz w:val="20"/>
          <w:szCs w:val="20"/>
        </w:rPr>
        <w:t>・</w:t>
      </w:r>
      <w:r w:rsidRPr="00E418D4">
        <w:rPr>
          <w:rFonts w:ascii="HG丸ｺﾞｼｯｸM-PRO" w:eastAsia="HG丸ｺﾞｼｯｸM-PRO" w:hint="eastAsia"/>
          <w:sz w:val="20"/>
          <w:szCs w:val="20"/>
          <w:u w:val="wave"/>
        </w:rPr>
        <w:t>前年の申告書（決算書）綴りの写し</w:t>
      </w:r>
      <w:r w:rsidRPr="00E418D4">
        <w:rPr>
          <w:rFonts w:ascii="HG丸ｺﾞｼｯｸM-PRO" w:eastAsia="HG丸ｺﾞｼｯｸM-PRO" w:hint="eastAsia"/>
          <w:sz w:val="20"/>
          <w:szCs w:val="20"/>
        </w:rPr>
        <w:t>（所得額を記入するうえで必要です。）</w:t>
      </w:r>
    </w:p>
    <w:p w14:paraId="631FE2C9" w14:textId="77777777" w:rsidR="00AA0D5E" w:rsidRPr="00E418D4" w:rsidRDefault="005910DF" w:rsidP="005910DF">
      <w:pPr>
        <w:ind w:leftChars="200" w:left="830" w:hangingChars="205" w:hanging="410"/>
        <w:rPr>
          <w:rFonts w:ascii="HG丸ｺﾞｼｯｸM-PRO" w:eastAsia="HG丸ｺﾞｼｯｸM-PRO"/>
          <w:sz w:val="20"/>
          <w:szCs w:val="20"/>
        </w:rPr>
      </w:pPr>
      <w:r w:rsidRPr="00E418D4">
        <w:rPr>
          <w:rFonts w:ascii="HG丸ｺﾞｼｯｸM-PRO" w:eastAsia="HG丸ｺﾞｼｯｸM-PRO" w:hint="eastAsia"/>
          <w:sz w:val="20"/>
          <w:szCs w:val="20"/>
        </w:rPr>
        <w:t>※事業主体が法人の場合、</w:t>
      </w:r>
      <w:r w:rsidRPr="00E418D4">
        <w:rPr>
          <w:rFonts w:ascii="HG丸ｺﾞｼｯｸM-PRO" w:eastAsia="HG丸ｺﾞｼｯｸM-PRO" w:hint="eastAsia"/>
          <w:sz w:val="20"/>
          <w:szCs w:val="20"/>
          <w:u w:val="wave"/>
        </w:rPr>
        <w:t>前年の決算報告書の写し及び定款</w:t>
      </w:r>
      <w:r w:rsidR="00323F9D" w:rsidRPr="00E418D4">
        <w:rPr>
          <w:rFonts w:ascii="HG丸ｺﾞｼｯｸM-PRO" w:eastAsia="HG丸ｺﾞｼｯｸM-PRO" w:hint="eastAsia"/>
          <w:sz w:val="20"/>
          <w:szCs w:val="20"/>
          <w:u w:val="wave"/>
        </w:rPr>
        <w:t>、履歴全部事項証明書</w:t>
      </w:r>
    </w:p>
    <w:p w14:paraId="594C26F0" w14:textId="77777777" w:rsidR="00FD3F8D" w:rsidRPr="00E418D4" w:rsidRDefault="00AA0D5E" w:rsidP="00881DAE">
      <w:pPr>
        <w:ind w:firstLineChars="200" w:firstLine="400"/>
        <w:rPr>
          <w:rFonts w:ascii="HG丸ｺﾞｼｯｸM-PRO" w:eastAsia="HG丸ｺﾞｼｯｸM-PRO"/>
          <w:sz w:val="20"/>
          <w:szCs w:val="20"/>
          <w:u w:val="wave"/>
        </w:rPr>
      </w:pPr>
      <w:r w:rsidRPr="00E418D4">
        <w:rPr>
          <w:rFonts w:ascii="HG丸ｺﾞｼｯｸM-PRO" w:eastAsia="HG丸ｺﾞｼｯｸM-PRO" w:hint="eastAsia"/>
          <w:sz w:val="20"/>
          <w:szCs w:val="20"/>
        </w:rPr>
        <w:t>※共同申請（２名以上での申請）の場合、</w:t>
      </w:r>
      <w:r w:rsidR="00FD3F8D" w:rsidRPr="00E418D4">
        <w:rPr>
          <w:rFonts w:ascii="HG丸ｺﾞｼｯｸM-PRO" w:eastAsia="HG丸ｺﾞｼｯｸM-PRO" w:hint="eastAsia"/>
          <w:sz w:val="20"/>
          <w:szCs w:val="20"/>
          <w:u w:val="wave"/>
        </w:rPr>
        <w:t>家族経営協定書の写し</w:t>
      </w:r>
    </w:p>
    <w:p w14:paraId="597EB0EF" w14:textId="77777777" w:rsidR="00E418D4" w:rsidRPr="00E418D4" w:rsidRDefault="00E418D4" w:rsidP="00E418D4">
      <w:pPr>
        <w:ind w:firstLineChars="200" w:firstLine="400"/>
        <w:rPr>
          <w:rFonts w:ascii="HG丸ｺﾞｼｯｸM-PRO" w:eastAsia="HG丸ｺﾞｼｯｸM-PRO"/>
          <w:sz w:val="20"/>
          <w:szCs w:val="20"/>
        </w:rPr>
      </w:pPr>
      <w:r>
        <w:rPr>
          <w:rFonts w:ascii="HG丸ｺﾞｼｯｸM-PRO" w:eastAsia="HG丸ｺﾞｼｯｸM-PRO" w:hint="eastAsia"/>
          <w:sz w:val="20"/>
          <w:szCs w:val="20"/>
        </w:rPr>
        <w:t>・</w:t>
      </w:r>
      <w:r w:rsidRPr="00E418D4">
        <w:rPr>
          <w:rFonts w:ascii="HG丸ｺﾞｼｯｸM-PRO" w:eastAsia="HG丸ｺﾞｼｯｸM-PRO" w:hint="eastAsia"/>
          <w:sz w:val="20"/>
          <w:szCs w:val="20"/>
        </w:rPr>
        <w:t>認定農業者連絡協議会への加入について</w:t>
      </w:r>
    </w:p>
    <w:p w14:paraId="529D703D" w14:textId="06B183CB" w:rsidR="00643284" w:rsidRPr="00E418D4" w:rsidRDefault="00FD3F8D" w:rsidP="008A3930">
      <w:pPr>
        <w:ind w:firstLineChars="200" w:firstLine="400"/>
        <w:rPr>
          <w:rFonts w:ascii="HG丸ｺﾞｼｯｸM-PRO" w:eastAsia="HG丸ｺﾞｼｯｸM-PRO"/>
          <w:sz w:val="20"/>
          <w:szCs w:val="20"/>
        </w:rPr>
      </w:pPr>
      <w:r w:rsidRPr="00E418D4">
        <w:rPr>
          <w:rFonts w:ascii="HG丸ｺﾞｼｯｸM-PRO" w:eastAsia="HG丸ｺﾞｼｯｸM-PRO" w:hint="eastAsia"/>
          <w:sz w:val="20"/>
          <w:szCs w:val="20"/>
        </w:rPr>
        <w:t>・その他申請を作成するうえで必要な書類</w:t>
      </w:r>
      <w:r w:rsidR="008A3930">
        <w:rPr>
          <w:rFonts w:ascii="HG丸ｺﾞｼｯｸM-PRO" w:eastAsia="HG丸ｺﾞｼｯｸM-PRO" w:hint="eastAsia"/>
          <w:sz w:val="20"/>
          <w:szCs w:val="20"/>
        </w:rPr>
        <w:t xml:space="preserve">　</w:t>
      </w:r>
      <w:r w:rsidRPr="00E418D4">
        <w:rPr>
          <w:rFonts w:ascii="HG丸ｺﾞｼｯｸM-PRO" w:eastAsia="HG丸ｺﾞｼｯｸM-PRO" w:hint="eastAsia"/>
          <w:sz w:val="20"/>
          <w:szCs w:val="20"/>
        </w:rPr>
        <w:t>（作付面積、生産量等がわかるもの,耕作証明書等）</w:t>
      </w:r>
    </w:p>
    <w:p w14:paraId="7CE7AF32" w14:textId="77777777" w:rsidR="00587CCA" w:rsidRPr="00E418D4" w:rsidRDefault="00587CCA" w:rsidP="00FD3F8D">
      <w:pPr>
        <w:rPr>
          <w:rFonts w:ascii="HG丸ｺﾞｼｯｸM-PRO" w:eastAsia="HG丸ｺﾞｼｯｸM-PRO"/>
          <w:sz w:val="20"/>
          <w:szCs w:val="20"/>
        </w:rPr>
      </w:pPr>
    </w:p>
    <w:p w14:paraId="5F39059A" w14:textId="77777777" w:rsidR="00C83B6B" w:rsidRPr="00E418D4" w:rsidRDefault="00C83B6B" w:rsidP="00E95B22">
      <w:pPr>
        <w:rPr>
          <w:rFonts w:ascii="HG丸ｺﾞｼｯｸM-PRO" w:eastAsia="HG丸ｺﾞｼｯｸM-PRO"/>
          <w:sz w:val="20"/>
          <w:szCs w:val="20"/>
        </w:rPr>
      </w:pPr>
      <w:r w:rsidRPr="00E418D4">
        <w:rPr>
          <w:rFonts w:ascii="HG丸ｺﾞｼｯｸM-PRO" w:eastAsia="HG丸ｺﾞｼｯｸM-PRO" w:hint="eastAsia"/>
          <w:sz w:val="20"/>
          <w:szCs w:val="20"/>
        </w:rPr>
        <w:t>４．</w:t>
      </w:r>
      <w:r w:rsidR="00E95B22" w:rsidRPr="00E418D4">
        <w:rPr>
          <w:rFonts w:ascii="HG丸ｺﾞｼｯｸM-PRO" w:eastAsia="HG丸ｺﾞｼｯｸM-PRO" w:hint="eastAsia"/>
          <w:sz w:val="20"/>
          <w:szCs w:val="20"/>
        </w:rPr>
        <w:t>申請受付について</w:t>
      </w:r>
    </w:p>
    <w:p w14:paraId="2998C947" w14:textId="77777777" w:rsidR="00E95B22" w:rsidRPr="00E418D4" w:rsidRDefault="00FD3F8D" w:rsidP="00E95B22">
      <w:pPr>
        <w:ind w:leftChars="200" w:left="620" w:hangingChars="100" w:hanging="200"/>
        <w:rPr>
          <w:rFonts w:ascii="HG丸ｺﾞｼｯｸM-PRO" w:eastAsia="HG丸ｺﾞｼｯｸM-PRO"/>
          <w:sz w:val="20"/>
          <w:szCs w:val="20"/>
        </w:rPr>
      </w:pPr>
      <w:r w:rsidRPr="00E418D4">
        <w:rPr>
          <w:rFonts w:ascii="HG丸ｺﾞｼｯｸM-PRO" w:eastAsia="HG丸ｺﾞｼｯｸM-PRO" w:hint="eastAsia"/>
          <w:sz w:val="20"/>
          <w:szCs w:val="20"/>
        </w:rPr>
        <w:t>・</w:t>
      </w:r>
      <w:r w:rsidR="00AC44B7" w:rsidRPr="00E418D4">
        <w:rPr>
          <w:rFonts w:ascii="HG丸ｺﾞｼｯｸM-PRO" w:eastAsia="HG丸ｺﾞｼｯｸM-PRO" w:hint="eastAsia"/>
          <w:sz w:val="20"/>
          <w:szCs w:val="20"/>
        </w:rPr>
        <w:t>認定は</w:t>
      </w:r>
      <w:r w:rsidR="00C83B6B" w:rsidRPr="00E418D4">
        <w:rPr>
          <w:rFonts w:ascii="HG丸ｺﾞｼｯｸM-PRO" w:eastAsia="HG丸ｺﾞｼｯｸM-PRO" w:hint="eastAsia"/>
          <w:b/>
          <w:sz w:val="20"/>
          <w:szCs w:val="20"/>
        </w:rPr>
        <w:t>年４回</w:t>
      </w:r>
      <w:r w:rsidR="00AC44B7" w:rsidRPr="00E418D4">
        <w:rPr>
          <w:rFonts w:ascii="HG丸ｺﾞｼｯｸM-PRO" w:eastAsia="HG丸ｺﾞｼｯｸM-PRO" w:hint="eastAsia"/>
          <w:sz w:val="20"/>
          <w:szCs w:val="20"/>
        </w:rPr>
        <w:t>になります</w:t>
      </w:r>
      <w:r w:rsidR="00C83B6B" w:rsidRPr="00E418D4">
        <w:rPr>
          <w:rFonts w:ascii="HG丸ｺﾞｼｯｸM-PRO" w:eastAsia="HG丸ｺﾞｼｯｸM-PRO" w:hint="eastAsia"/>
          <w:sz w:val="20"/>
          <w:szCs w:val="20"/>
        </w:rPr>
        <w:t>。</w:t>
      </w:r>
      <w:r w:rsidR="00E95B22" w:rsidRPr="00E418D4">
        <w:rPr>
          <w:rFonts w:ascii="HG丸ｺﾞｼｯｸM-PRO" w:eastAsia="HG丸ｺﾞｼｯｸM-PRO" w:hint="eastAsia"/>
          <w:sz w:val="20"/>
          <w:szCs w:val="20"/>
        </w:rPr>
        <w:t>各認定予定日の</w:t>
      </w:r>
      <w:r w:rsidR="00C83B6B" w:rsidRPr="00E418D4">
        <w:rPr>
          <w:rFonts w:ascii="HG丸ｺﾞｼｯｸM-PRO" w:eastAsia="HG丸ｺﾞｼｯｸM-PRO" w:hint="eastAsia"/>
          <w:sz w:val="20"/>
          <w:szCs w:val="20"/>
        </w:rPr>
        <w:t>申請受付期限</w:t>
      </w:r>
      <w:r w:rsidR="00E95B22" w:rsidRPr="00E418D4">
        <w:rPr>
          <w:rFonts w:ascii="HG丸ｺﾞｼｯｸM-PRO" w:eastAsia="HG丸ｺﾞｼｯｸM-PRO" w:hint="eastAsia"/>
          <w:sz w:val="20"/>
          <w:szCs w:val="20"/>
        </w:rPr>
        <w:t>は以下の表をご確認ください。</w:t>
      </w:r>
    </w:p>
    <w:p w14:paraId="656E6495" w14:textId="77777777" w:rsidR="00881DAE" w:rsidRPr="00E418D4" w:rsidRDefault="00E95B22" w:rsidP="00E95B22">
      <w:pPr>
        <w:ind w:leftChars="200" w:left="620" w:hangingChars="100" w:hanging="200"/>
        <w:rPr>
          <w:rFonts w:ascii="HG丸ｺﾞｼｯｸM-PRO" w:eastAsia="HG丸ｺﾞｼｯｸM-PRO"/>
          <w:sz w:val="20"/>
          <w:szCs w:val="20"/>
        </w:rPr>
      </w:pPr>
      <w:r w:rsidRPr="00E418D4">
        <w:rPr>
          <w:rFonts w:ascii="HG丸ｺﾞｼｯｸM-PRO" w:eastAsia="HG丸ｺﾞｼｯｸM-PRO" w:hint="eastAsia"/>
          <w:sz w:val="20"/>
          <w:szCs w:val="20"/>
        </w:rPr>
        <w:t>・申請受付期限を</w:t>
      </w:r>
      <w:r w:rsidR="00C83B6B" w:rsidRPr="00E418D4">
        <w:rPr>
          <w:rFonts w:ascii="HG丸ｺﾞｼｯｸM-PRO" w:eastAsia="HG丸ｺﾞｼｯｸM-PRO" w:hint="eastAsia"/>
          <w:sz w:val="20"/>
          <w:szCs w:val="20"/>
        </w:rPr>
        <w:t>過ぎた場合</w:t>
      </w:r>
      <w:r w:rsidRPr="00E418D4">
        <w:rPr>
          <w:rFonts w:ascii="HG丸ｺﾞｼｯｸM-PRO" w:eastAsia="HG丸ｺﾞｼｯｸM-PRO" w:hint="eastAsia"/>
          <w:sz w:val="20"/>
          <w:szCs w:val="20"/>
        </w:rPr>
        <w:t>、</w:t>
      </w:r>
      <w:r w:rsidR="00C83B6B" w:rsidRPr="00E418D4">
        <w:rPr>
          <w:rFonts w:ascii="HG丸ｺﾞｼｯｸM-PRO" w:eastAsia="HG丸ｺﾞｼｯｸM-PRO" w:hint="eastAsia"/>
          <w:b/>
          <w:sz w:val="20"/>
          <w:szCs w:val="20"/>
        </w:rPr>
        <w:t>認定が次回になります</w:t>
      </w:r>
      <w:r w:rsidR="00C83B6B" w:rsidRPr="00E418D4">
        <w:rPr>
          <w:rFonts w:ascii="HG丸ｺﾞｼｯｸM-PRO" w:eastAsia="HG丸ｺﾞｼｯｸM-PRO" w:hint="eastAsia"/>
          <w:sz w:val="20"/>
          <w:szCs w:val="20"/>
        </w:rPr>
        <w:t>ので、融資等の活用又は検討中の方はご注意ください。</w:t>
      </w:r>
    </w:p>
    <w:tbl>
      <w:tblPr>
        <w:tblStyle w:val="ab"/>
        <w:tblW w:w="0" w:type="auto"/>
        <w:tblInd w:w="-5" w:type="dxa"/>
        <w:tblLook w:val="04A0" w:firstRow="1" w:lastRow="0" w:firstColumn="1" w:lastColumn="0" w:noHBand="0" w:noVBand="1"/>
      </w:tblPr>
      <w:tblGrid>
        <w:gridCol w:w="1560"/>
        <w:gridCol w:w="1876"/>
        <w:gridCol w:w="1876"/>
        <w:gridCol w:w="1876"/>
        <w:gridCol w:w="1877"/>
      </w:tblGrid>
      <w:tr w:rsidR="007F4D0C" w:rsidRPr="00E418D4" w14:paraId="76B0D604" w14:textId="77777777" w:rsidTr="007F4D0C">
        <w:tc>
          <w:tcPr>
            <w:tcW w:w="1560" w:type="dxa"/>
          </w:tcPr>
          <w:p w14:paraId="5715A662" w14:textId="77777777" w:rsidR="00881DAE" w:rsidRPr="00E418D4" w:rsidRDefault="00881DAE" w:rsidP="00AC44B7">
            <w:pPr>
              <w:rPr>
                <w:rFonts w:ascii="HG丸ｺﾞｼｯｸM-PRO" w:eastAsia="HG丸ｺﾞｼｯｸM-PRO"/>
                <w:sz w:val="20"/>
                <w:szCs w:val="20"/>
              </w:rPr>
            </w:pPr>
          </w:p>
        </w:tc>
        <w:tc>
          <w:tcPr>
            <w:tcW w:w="1876" w:type="dxa"/>
          </w:tcPr>
          <w:p w14:paraId="749CD9E9" w14:textId="77777777" w:rsidR="00881DAE" w:rsidRPr="00E418D4" w:rsidRDefault="00881DAE" w:rsidP="00AC44B7">
            <w:pPr>
              <w:rPr>
                <w:rFonts w:ascii="HG丸ｺﾞｼｯｸM-PRO" w:eastAsia="HG丸ｺﾞｼｯｸM-PRO"/>
                <w:sz w:val="20"/>
                <w:szCs w:val="20"/>
              </w:rPr>
            </w:pPr>
            <w:r w:rsidRPr="00E418D4">
              <w:rPr>
                <w:rFonts w:ascii="HG丸ｺﾞｼｯｸM-PRO" w:eastAsia="HG丸ｺﾞｼｯｸM-PRO" w:hint="eastAsia"/>
                <w:sz w:val="20"/>
                <w:szCs w:val="20"/>
              </w:rPr>
              <w:t>５月</w:t>
            </w:r>
            <w:r w:rsidR="00AC7FDA" w:rsidRPr="00E418D4">
              <w:rPr>
                <w:rFonts w:ascii="HG丸ｺﾞｼｯｸM-PRO" w:eastAsia="HG丸ｺﾞｼｯｸM-PRO" w:hint="eastAsia"/>
                <w:sz w:val="20"/>
                <w:szCs w:val="20"/>
              </w:rPr>
              <w:t>認定</w:t>
            </w:r>
          </w:p>
        </w:tc>
        <w:tc>
          <w:tcPr>
            <w:tcW w:w="1876" w:type="dxa"/>
          </w:tcPr>
          <w:p w14:paraId="4060B775" w14:textId="77777777" w:rsidR="00881DAE" w:rsidRPr="00E418D4" w:rsidRDefault="00881DAE" w:rsidP="00AC44B7">
            <w:pPr>
              <w:rPr>
                <w:rFonts w:ascii="HG丸ｺﾞｼｯｸM-PRO" w:eastAsia="HG丸ｺﾞｼｯｸM-PRO"/>
                <w:sz w:val="20"/>
                <w:szCs w:val="20"/>
              </w:rPr>
            </w:pPr>
            <w:r w:rsidRPr="00E418D4">
              <w:rPr>
                <w:rFonts w:ascii="HG丸ｺﾞｼｯｸM-PRO" w:eastAsia="HG丸ｺﾞｼｯｸM-PRO" w:hint="eastAsia"/>
                <w:sz w:val="20"/>
                <w:szCs w:val="20"/>
              </w:rPr>
              <w:t>８</w:t>
            </w:r>
            <w:r w:rsidR="00AC7FDA" w:rsidRPr="00E418D4">
              <w:rPr>
                <w:rFonts w:ascii="HG丸ｺﾞｼｯｸM-PRO" w:eastAsia="HG丸ｺﾞｼｯｸM-PRO" w:hint="eastAsia"/>
                <w:sz w:val="20"/>
                <w:szCs w:val="20"/>
              </w:rPr>
              <w:t>月認定</w:t>
            </w:r>
          </w:p>
        </w:tc>
        <w:tc>
          <w:tcPr>
            <w:tcW w:w="1876" w:type="dxa"/>
          </w:tcPr>
          <w:p w14:paraId="596AC810" w14:textId="77777777" w:rsidR="00881DAE" w:rsidRPr="00E418D4" w:rsidRDefault="00AC7FDA" w:rsidP="00AC44B7">
            <w:pPr>
              <w:rPr>
                <w:rFonts w:ascii="HG丸ｺﾞｼｯｸM-PRO" w:eastAsia="HG丸ｺﾞｼｯｸM-PRO"/>
                <w:sz w:val="20"/>
                <w:szCs w:val="20"/>
              </w:rPr>
            </w:pPr>
            <w:r w:rsidRPr="00E418D4">
              <w:rPr>
                <w:rFonts w:ascii="HG丸ｺﾞｼｯｸM-PRO" w:eastAsia="HG丸ｺﾞｼｯｸM-PRO" w:hint="eastAsia"/>
                <w:sz w:val="20"/>
                <w:szCs w:val="20"/>
              </w:rPr>
              <w:t>11月認定</w:t>
            </w:r>
          </w:p>
        </w:tc>
        <w:tc>
          <w:tcPr>
            <w:tcW w:w="1877" w:type="dxa"/>
          </w:tcPr>
          <w:p w14:paraId="7089EF5E" w14:textId="77777777" w:rsidR="00881DAE" w:rsidRPr="00E418D4" w:rsidRDefault="00AC7FDA" w:rsidP="00AC44B7">
            <w:pPr>
              <w:rPr>
                <w:rFonts w:ascii="HG丸ｺﾞｼｯｸM-PRO" w:eastAsia="HG丸ｺﾞｼｯｸM-PRO"/>
                <w:sz w:val="20"/>
                <w:szCs w:val="20"/>
              </w:rPr>
            </w:pPr>
            <w:r w:rsidRPr="00E418D4">
              <w:rPr>
                <w:rFonts w:ascii="HG丸ｺﾞｼｯｸM-PRO" w:eastAsia="HG丸ｺﾞｼｯｸM-PRO" w:hint="eastAsia"/>
                <w:sz w:val="20"/>
                <w:szCs w:val="20"/>
              </w:rPr>
              <w:t>2月認定</w:t>
            </w:r>
          </w:p>
        </w:tc>
      </w:tr>
      <w:tr w:rsidR="007F4D0C" w:rsidRPr="00E418D4" w14:paraId="3BDEB4AA" w14:textId="77777777" w:rsidTr="007F4D0C">
        <w:tc>
          <w:tcPr>
            <w:tcW w:w="1560" w:type="dxa"/>
          </w:tcPr>
          <w:p w14:paraId="790F54CE" w14:textId="77777777" w:rsidR="00881DAE" w:rsidRPr="00E418D4" w:rsidRDefault="00AC7FDA" w:rsidP="00AC44B7">
            <w:pPr>
              <w:rPr>
                <w:rFonts w:ascii="HG丸ｺﾞｼｯｸM-PRO" w:eastAsia="HG丸ｺﾞｼｯｸM-PRO"/>
                <w:sz w:val="20"/>
                <w:szCs w:val="20"/>
              </w:rPr>
            </w:pPr>
            <w:r w:rsidRPr="00E418D4">
              <w:rPr>
                <w:rFonts w:ascii="HG丸ｺﾞｼｯｸM-PRO" w:eastAsia="HG丸ｺﾞｼｯｸM-PRO" w:hint="eastAsia"/>
                <w:sz w:val="20"/>
                <w:szCs w:val="20"/>
              </w:rPr>
              <w:t>申請</w:t>
            </w:r>
            <w:r w:rsidR="00C83B6B" w:rsidRPr="00E418D4">
              <w:rPr>
                <w:rFonts w:ascii="HG丸ｺﾞｼｯｸM-PRO" w:eastAsia="HG丸ｺﾞｼｯｸM-PRO" w:hint="eastAsia"/>
                <w:sz w:val="20"/>
                <w:szCs w:val="20"/>
              </w:rPr>
              <w:t>受付</w:t>
            </w:r>
            <w:r w:rsidRPr="00E418D4">
              <w:rPr>
                <w:rFonts w:ascii="HG丸ｺﾞｼｯｸM-PRO" w:eastAsia="HG丸ｺﾞｼｯｸM-PRO" w:hint="eastAsia"/>
                <w:sz w:val="20"/>
                <w:szCs w:val="20"/>
              </w:rPr>
              <w:t>期限</w:t>
            </w:r>
          </w:p>
        </w:tc>
        <w:tc>
          <w:tcPr>
            <w:tcW w:w="1876" w:type="dxa"/>
          </w:tcPr>
          <w:p w14:paraId="5C355EB1" w14:textId="04A9FFD4" w:rsidR="00881DAE" w:rsidRPr="00E418D4" w:rsidRDefault="009F113E" w:rsidP="00AC44B7">
            <w:pPr>
              <w:rPr>
                <w:rFonts w:ascii="HG丸ｺﾞｼｯｸM-PRO" w:eastAsia="HG丸ｺﾞｼｯｸM-PRO"/>
                <w:sz w:val="20"/>
                <w:szCs w:val="20"/>
              </w:rPr>
            </w:pPr>
            <w:r>
              <w:rPr>
                <w:rFonts w:ascii="HG丸ｺﾞｼｯｸM-PRO" w:eastAsia="HG丸ｺﾞｼｯｸM-PRO" w:hint="eastAsia"/>
                <w:sz w:val="20"/>
                <w:szCs w:val="20"/>
              </w:rPr>
              <w:t>２</w:t>
            </w:r>
            <w:r w:rsidR="00AC7FDA" w:rsidRPr="00E418D4">
              <w:rPr>
                <w:rFonts w:ascii="HG丸ｺﾞｼｯｸM-PRO" w:eastAsia="HG丸ｺﾞｼｯｸM-PRO" w:hint="eastAsia"/>
                <w:sz w:val="20"/>
                <w:szCs w:val="20"/>
              </w:rPr>
              <w:t>月</w:t>
            </w:r>
            <w:r>
              <w:rPr>
                <w:rFonts w:ascii="HG丸ｺﾞｼｯｸM-PRO" w:eastAsia="HG丸ｺﾞｼｯｸM-PRO" w:hint="eastAsia"/>
                <w:sz w:val="20"/>
                <w:szCs w:val="20"/>
              </w:rPr>
              <w:t>2</w:t>
            </w:r>
            <w:r w:rsidR="009A2A86">
              <w:rPr>
                <w:rFonts w:ascii="HG丸ｺﾞｼｯｸM-PRO" w:eastAsia="HG丸ｺﾞｼｯｸM-PRO" w:hint="eastAsia"/>
                <w:sz w:val="20"/>
                <w:szCs w:val="20"/>
              </w:rPr>
              <w:t>7</w:t>
            </w:r>
            <w:r w:rsidR="00AC7FDA" w:rsidRPr="00E418D4">
              <w:rPr>
                <w:rFonts w:ascii="HG丸ｺﾞｼｯｸM-PRO" w:eastAsia="HG丸ｺﾞｼｯｸM-PRO" w:hint="eastAsia"/>
                <w:sz w:val="20"/>
                <w:szCs w:val="20"/>
              </w:rPr>
              <w:t>日（</w:t>
            </w:r>
            <w:r>
              <w:rPr>
                <w:rFonts w:ascii="HG丸ｺﾞｼｯｸM-PRO" w:eastAsia="HG丸ｺﾞｼｯｸM-PRO" w:hint="eastAsia"/>
                <w:sz w:val="20"/>
                <w:szCs w:val="20"/>
              </w:rPr>
              <w:t>金</w:t>
            </w:r>
            <w:r w:rsidR="00AC7FDA" w:rsidRPr="00E418D4">
              <w:rPr>
                <w:rFonts w:ascii="HG丸ｺﾞｼｯｸM-PRO" w:eastAsia="HG丸ｺﾞｼｯｸM-PRO" w:hint="eastAsia"/>
                <w:sz w:val="20"/>
                <w:szCs w:val="20"/>
              </w:rPr>
              <w:t>）</w:t>
            </w:r>
          </w:p>
        </w:tc>
        <w:tc>
          <w:tcPr>
            <w:tcW w:w="1876" w:type="dxa"/>
          </w:tcPr>
          <w:p w14:paraId="067E8FE2" w14:textId="0370D3BB" w:rsidR="00881DAE" w:rsidRPr="00E418D4" w:rsidRDefault="009F113E" w:rsidP="00AC44B7">
            <w:pPr>
              <w:rPr>
                <w:rFonts w:ascii="HG丸ｺﾞｼｯｸM-PRO" w:eastAsia="HG丸ｺﾞｼｯｸM-PRO"/>
                <w:sz w:val="20"/>
                <w:szCs w:val="20"/>
              </w:rPr>
            </w:pPr>
            <w:r>
              <w:rPr>
                <w:rFonts w:ascii="HG丸ｺﾞｼｯｸM-PRO" w:eastAsia="HG丸ｺﾞｼｯｸM-PRO" w:hint="eastAsia"/>
                <w:sz w:val="20"/>
                <w:szCs w:val="20"/>
              </w:rPr>
              <w:t>５</w:t>
            </w:r>
            <w:r w:rsidR="00226BD4" w:rsidRPr="00E418D4">
              <w:rPr>
                <w:rFonts w:ascii="HG丸ｺﾞｼｯｸM-PRO" w:eastAsia="HG丸ｺﾞｼｯｸM-PRO" w:hint="eastAsia"/>
                <w:sz w:val="20"/>
                <w:szCs w:val="20"/>
              </w:rPr>
              <w:t>月</w:t>
            </w:r>
            <w:r w:rsidR="008A3930">
              <w:rPr>
                <w:rFonts w:ascii="HG丸ｺﾞｼｯｸM-PRO" w:eastAsia="HG丸ｺﾞｼｯｸM-PRO" w:hint="eastAsia"/>
                <w:sz w:val="20"/>
                <w:szCs w:val="20"/>
              </w:rPr>
              <w:t>29</w:t>
            </w:r>
            <w:r w:rsidR="00226BD4" w:rsidRPr="00E418D4">
              <w:rPr>
                <w:rFonts w:ascii="HG丸ｺﾞｼｯｸM-PRO" w:eastAsia="HG丸ｺﾞｼｯｸM-PRO" w:hint="eastAsia"/>
                <w:sz w:val="20"/>
                <w:szCs w:val="20"/>
              </w:rPr>
              <w:t>日（金）</w:t>
            </w:r>
          </w:p>
        </w:tc>
        <w:tc>
          <w:tcPr>
            <w:tcW w:w="1876" w:type="dxa"/>
          </w:tcPr>
          <w:p w14:paraId="406293F0" w14:textId="20038846" w:rsidR="00AC7FDA" w:rsidRPr="00E418D4" w:rsidRDefault="00FA4479" w:rsidP="00AC44B7">
            <w:pPr>
              <w:rPr>
                <w:rFonts w:ascii="HG丸ｺﾞｼｯｸM-PRO" w:eastAsia="HG丸ｺﾞｼｯｸM-PRO"/>
                <w:sz w:val="20"/>
                <w:szCs w:val="20"/>
              </w:rPr>
            </w:pPr>
            <w:r>
              <w:rPr>
                <w:rFonts w:ascii="HG丸ｺﾞｼｯｸM-PRO" w:eastAsia="HG丸ｺﾞｼｯｸM-PRO"/>
                <w:sz w:val="20"/>
                <w:szCs w:val="20"/>
              </w:rPr>
              <w:t>8</w:t>
            </w:r>
            <w:r w:rsidR="00226BD4" w:rsidRPr="00E418D4">
              <w:rPr>
                <w:rFonts w:ascii="HG丸ｺﾞｼｯｸM-PRO" w:eastAsia="HG丸ｺﾞｼｯｸM-PRO" w:hint="eastAsia"/>
                <w:sz w:val="20"/>
                <w:szCs w:val="20"/>
              </w:rPr>
              <w:t>月</w:t>
            </w:r>
            <w:r w:rsidR="009F113E">
              <w:rPr>
                <w:rFonts w:ascii="HG丸ｺﾞｼｯｸM-PRO" w:eastAsia="HG丸ｺﾞｼｯｸM-PRO" w:hint="eastAsia"/>
                <w:sz w:val="20"/>
                <w:szCs w:val="20"/>
              </w:rPr>
              <w:t>2</w:t>
            </w:r>
            <w:r w:rsidR="008A3930">
              <w:rPr>
                <w:rFonts w:ascii="HG丸ｺﾞｼｯｸM-PRO" w:eastAsia="HG丸ｺﾞｼｯｸM-PRO" w:hint="eastAsia"/>
                <w:sz w:val="20"/>
                <w:szCs w:val="20"/>
              </w:rPr>
              <w:t>8</w:t>
            </w:r>
            <w:r>
              <w:rPr>
                <w:rFonts w:ascii="HG丸ｺﾞｼｯｸM-PRO" w:eastAsia="HG丸ｺﾞｼｯｸM-PRO" w:hint="eastAsia"/>
                <w:sz w:val="20"/>
                <w:szCs w:val="20"/>
              </w:rPr>
              <w:t>日（</w:t>
            </w:r>
            <w:r w:rsidR="009F113E">
              <w:rPr>
                <w:rFonts w:ascii="HG丸ｺﾞｼｯｸM-PRO" w:eastAsia="HG丸ｺﾞｼｯｸM-PRO" w:hint="eastAsia"/>
                <w:sz w:val="20"/>
                <w:szCs w:val="20"/>
              </w:rPr>
              <w:t>金</w:t>
            </w:r>
            <w:r w:rsidR="00AC7FDA" w:rsidRPr="00E418D4">
              <w:rPr>
                <w:rFonts w:ascii="HG丸ｺﾞｼｯｸM-PRO" w:eastAsia="HG丸ｺﾞｼｯｸM-PRO" w:hint="eastAsia"/>
                <w:sz w:val="20"/>
                <w:szCs w:val="20"/>
              </w:rPr>
              <w:t>）</w:t>
            </w:r>
          </w:p>
        </w:tc>
        <w:tc>
          <w:tcPr>
            <w:tcW w:w="1877" w:type="dxa"/>
          </w:tcPr>
          <w:p w14:paraId="20D238EE" w14:textId="5791A7DC" w:rsidR="00881DAE" w:rsidRPr="00E418D4" w:rsidRDefault="00FA4479" w:rsidP="00AC44B7">
            <w:pPr>
              <w:rPr>
                <w:rFonts w:ascii="HG丸ｺﾞｼｯｸM-PRO" w:eastAsia="HG丸ｺﾞｼｯｸM-PRO"/>
                <w:sz w:val="20"/>
                <w:szCs w:val="20"/>
              </w:rPr>
            </w:pPr>
            <w:r>
              <w:rPr>
                <w:rFonts w:ascii="HG丸ｺﾞｼｯｸM-PRO" w:eastAsia="HG丸ｺﾞｼｯｸM-PRO" w:hint="eastAsia"/>
                <w:sz w:val="20"/>
                <w:szCs w:val="20"/>
              </w:rPr>
              <w:t>11</w:t>
            </w:r>
            <w:r w:rsidR="00AC7FDA" w:rsidRPr="00E418D4">
              <w:rPr>
                <w:rFonts w:ascii="HG丸ｺﾞｼｯｸM-PRO" w:eastAsia="HG丸ｺﾞｼｯｸM-PRO" w:hint="eastAsia"/>
                <w:sz w:val="20"/>
                <w:szCs w:val="20"/>
              </w:rPr>
              <w:t>月</w:t>
            </w:r>
            <w:r w:rsidR="00024486">
              <w:rPr>
                <w:rFonts w:ascii="HG丸ｺﾞｼｯｸM-PRO" w:eastAsia="HG丸ｺﾞｼｯｸM-PRO" w:hint="eastAsia"/>
                <w:sz w:val="20"/>
                <w:szCs w:val="20"/>
              </w:rPr>
              <w:t>2</w:t>
            </w:r>
            <w:r w:rsidR="008A3930">
              <w:rPr>
                <w:rFonts w:ascii="HG丸ｺﾞｼｯｸM-PRO" w:eastAsia="HG丸ｺﾞｼｯｸM-PRO" w:hint="eastAsia"/>
                <w:sz w:val="20"/>
                <w:szCs w:val="20"/>
              </w:rPr>
              <w:t>0</w:t>
            </w:r>
            <w:r w:rsidR="00226BD4" w:rsidRPr="00E418D4">
              <w:rPr>
                <w:rFonts w:ascii="HG丸ｺﾞｼｯｸM-PRO" w:eastAsia="HG丸ｺﾞｼｯｸM-PRO" w:hint="eastAsia"/>
                <w:sz w:val="20"/>
                <w:szCs w:val="20"/>
              </w:rPr>
              <w:t>日（金</w:t>
            </w:r>
            <w:r w:rsidR="00AC7FDA" w:rsidRPr="00E418D4">
              <w:rPr>
                <w:rFonts w:ascii="HG丸ｺﾞｼｯｸM-PRO" w:eastAsia="HG丸ｺﾞｼｯｸM-PRO" w:hint="eastAsia"/>
                <w:sz w:val="20"/>
                <w:szCs w:val="20"/>
              </w:rPr>
              <w:t>）</w:t>
            </w:r>
          </w:p>
        </w:tc>
      </w:tr>
      <w:tr w:rsidR="007F4D0C" w:rsidRPr="00E418D4" w14:paraId="11BAC9CD" w14:textId="77777777" w:rsidTr="007F4D0C">
        <w:tc>
          <w:tcPr>
            <w:tcW w:w="1560" w:type="dxa"/>
          </w:tcPr>
          <w:p w14:paraId="69C5AC0E" w14:textId="77777777" w:rsidR="00881DAE" w:rsidRPr="00E418D4" w:rsidRDefault="00AC7FDA" w:rsidP="00AC44B7">
            <w:pPr>
              <w:rPr>
                <w:rFonts w:ascii="HG丸ｺﾞｼｯｸM-PRO" w:eastAsia="HG丸ｺﾞｼｯｸM-PRO"/>
                <w:sz w:val="20"/>
                <w:szCs w:val="20"/>
              </w:rPr>
            </w:pPr>
            <w:r w:rsidRPr="00E418D4">
              <w:rPr>
                <w:rFonts w:ascii="HG丸ｺﾞｼｯｸM-PRO" w:eastAsia="HG丸ｺﾞｼｯｸM-PRO" w:hint="eastAsia"/>
                <w:sz w:val="20"/>
                <w:szCs w:val="20"/>
              </w:rPr>
              <w:t>認定予定日</w:t>
            </w:r>
          </w:p>
        </w:tc>
        <w:tc>
          <w:tcPr>
            <w:tcW w:w="1876" w:type="dxa"/>
          </w:tcPr>
          <w:p w14:paraId="5F668E2B" w14:textId="6CE4FFB0" w:rsidR="00881DAE" w:rsidRPr="00E418D4" w:rsidRDefault="00AC7FDA" w:rsidP="00AC44B7">
            <w:pPr>
              <w:rPr>
                <w:rFonts w:ascii="HG丸ｺﾞｼｯｸM-PRO" w:eastAsia="HG丸ｺﾞｼｯｸM-PRO"/>
                <w:sz w:val="20"/>
                <w:szCs w:val="20"/>
              </w:rPr>
            </w:pPr>
            <w:r w:rsidRPr="00E418D4">
              <w:rPr>
                <w:rFonts w:ascii="HG丸ｺﾞｼｯｸM-PRO" w:eastAsia="HG丸ｺﾞｼｯｸM-PRO" w:hint="eastAsia"/>
                <w:sz w:val="20"/>
                <w:szCs w:val="20"/>
              </w:rPr>
              <w:t>５月1日（</w:t>
            </w:r>
            <w:r w:rsidR="009A2A86">
              <w:rPr>
                <w:rFonts w:ascii="HG丸ｺﾞｼｯｸM-PRO" w:eastAsia="HG丸ｺﾞｼｯｸM-PRO" w:hint="eastAsia"/>
                <w:sz w:val="20"/>
                <w:szCs w:val="20"/>
              </w:rPr>
              <w:t>金</w:t>
            </w:r>
            <w:r w:rsidRPr="00E418D4">
              <w:rPr>
                <w:rFonts w:ascii="HG丸ｺﾞｼｯｸM-PRO" w:eastAsia="HG丸ｺﾞｼｯｸM-PRO" w:hint="eastAsia"/>
                <w:sz w:val="20"/>
                <w:szCs w:val="20"/>
              </w:rPr>
              <w:t>）</w:t>
            </w:r>
          </w:p>
        </w:tc>
        <w:tc>
          <w:tcPr>
            <w:tcW w:w="1876" w:type="dxa"/>
          </w:tcPr>
          <w:p w14:paraId="7C68F5D6" w14:textId="0954E9C9" w:rsidR="00881DAE" w:rsidRPr="00E418D4" w:rsidRDefault="00AC7FDA" w:rsidP="00AC44B7">
            <w:pPr>
              <w:rPr>
                <w:rFonts w:ascii="HG丸ｺﾞｼｯｸM-PRO" w:eastAsia="HG丸ｺﾞｼｯｸM-PRO"/>
                <w:sz w:val="20"/>
                <w:szCs w:val="20"/>
              </w:rPr>
            </w:pPr>
            <w:r w:rsidRPr="00E418D4">
              <w:rPr>
                <w:rFonts w:ascii="HG丸ｺﾞｼｯｸM-PRO" w:eastAsia="HG丸ｺﾞｼｯｸM-PRO" w:hint="eastAsia"/>
                <w:sz w:val="20"/>
                <w:szCs w:val="20"/>
              </w:rPr>
              <w:t>8月1日（</w:t>
            </w:r>
            <w:r w:rsidR="008A3930">
              <w:rPr>
                <w:rFonts w:ascii="HG丸ｺﾞｼｯｸM-PRO" w:eastAsia="HG丸ｺﾞｼｯｸM-PRO" w:hint="eastAsia"/>
                <w:sz w:val="20"/>
                <w:szCs w:val="20"/>
              </w:rPr>
              <w:t>土</w:t>
            </w:r>
            <w:r w:rsidRPr="00E418D4">
              <w:rPr>
                <w:rFonts w:ascii="HG丸ｺﾞｼｯｸM-PRO" w:eastAsia="HG丸ｺﾞｼｯｸM-PRO" w:hint="eastAsia"/>
                <w:sz w:val="20"/>
                <w:szCs w:val="20"/>
              </w:rPr>
              <w:t>）</w:t>
            </w:r>
          </w:p>
        </w:tc>
        <w:tc>
          <w:tcPr>
            <w:tcW w:w="1876" w:type="dxa"/>
          </w:tcPr>
          <w:p w14:paraId="61AC1A5C" w14:textId="0E56A4E3" w:rsidR="00881DAE" w:rsidRPr="00E418D4" w:rsidRDefault="00AC7FDA" w:rsidP="00AC44B7">
            <w:pPr>
              <w:rPr>
                <w:rFonts w:ascii="HG丸ｺﾞｼｯｸM-PRO" w:eastAsia="HG丸ｺﾞｼｯｸM-PRO"/>
                <w:sz w:val="20"/>
                <w:szCs w:val="20"/>
              </w:rPr>
            </w:pPr>
            <w:r w:rsidRPr="00E418D4">
              <w:rPr>
                <w:rFonts w:ascii="HG丸ｺﾞｼｯｸM-PRO" w:eastAsia="HG丸ｺﾞｼｯｸM-PRO" w:hint="eastAsia"/>
                <w:sz w:val="20"/>
                <w:szCs w:val="20"/>
              </w:rPr>
              <w:t>11月1日（</w:t>
            </w:r>
            <w:r w:rsidR="008A3930">
              <w:rPr>
                <w:rFonts w:ascii="HG丸ｺﾞｼｯｸM-PRO" w:eastAsia="HG丸ｺﾞｼｯｸM-PRO" w:hint="eastAsia"/>
                <w:sz w:val="20"/>
                <w:szCs w:val="20"/>
              </w:rPr>
              <w:t>日</w:t>
            </w:r>
            <w:r w:rsidRPr="00E418D4">
              <w:rPr>
                <w:rFonts w:ascii="HG丸ｺﾞｼｯｸM-PRO" w:eastAsia="HG丸ｺﾞｼｯｸM-PRO" w:hint="eastAsia"/>
                <w:sz w:val="20"/>
                <w:szCs w:val="20"/>
              </w:rPr>
              <w:t>）</w:t>
            </w:r>
          </w:p>
        </w:tc>
        <w:tc>
          <w:tcPr>
            <w:tcW w:w="1877" w:type="dxa"/>
          </w:tcPr>
          <w:p w14:paraId="227C32EF" w14:textId="0CD16B6A" w:rsidR="00881DAE" w:rsidRPr="00E418D4" w:rsidRDefault="00AC7FDA" w:rsidP="00AC44B7">
            <w:pPr>
              <w:rPr>
                <w:rFonts w:ascii="HG丸ｺﾞｼｯｸM-PRO" w:eastAsia="HG丸ｺﾞｼｯｸM-PRO"/>
                <w:sz w:val="20"/>
                <w:szCs w:val="20"/>
              </w:rPr>
            </w:pPr>
            <w:r w:rsidRPr="00E418D4">
              <w:rPr>
                <w:rFonts w:ascii="HG丸ｺﾞｼｯｸM-PRO" w:eastAsia="HG丸ｺﾞｼｯｸM-PRO" w:hint="eastAsia"/>
                <w:sz w:val="20"/>
                <w:szCs w:val="20"/>
              </w:rPr>
              <w:t>2月1日（</w:t>
            </w:r>
            <w:r w:rsidR="008A3930">
              <w:rPr>
                <w:rFonts w:ascii="HG丸ｺﾞｼｯｸM-PRO" w:eastAsia="HG丸ｺﾞｼｯｸM-PRO" w:hint="eastAsia"/>
                <w:sz w:val="20"/>
                <w:szCs w:val="20"/>
              </w:rPr>
              <w:t>月</w:t>
            </w:r>
            <w:r w:rsidRPr="00E418D4">
              <w:rPr>
                <w:rFonts w:ascii="HG丸ｺﾞｼｯｸM-PRO" w:eastAsia="HG丸ｺﾞｼｯｸM-PRO" w:hint="eastAsia"/>
                <w:sz w:val="20"/>
                <w:szCs w:val="20"/>
              </w:rPr>
              <w:t>）</w:t>
            </w:r>
          </w:p>
        </w:tc>
      </w:tr>
    </w:tbl>
    <w:p w14:paraId="4E53D8F1" w14:textId="77777777" w:rsidR="008A3930" w:rsidRDefault="008A3930" w:rsidP="00E95B22">
      <w:pPr>
        <w:rPr>
          <w:rFonts w:ascii="HG丸ｺﾞｼｯｸM-PRO" w:eastAsia="HG丸ｺﾞｼｯｸM-PRO"/>
          <w:sz w:val="22"/>
        </w:rPr>
      </w:pPr>
    </w:p>
    <w:p w14:paraId="45DC822F" w14:textId="06719453" w:rsidR="00E95B22" w:rsidRPr="008C366B" w:rsidRDefault="00E95B22" w:rsidP="00E95B22">
      <w:pPr>
        <w:rPr>
          <w:rFonts w:ascii="HG丸ｺﾞｼｯｸM-PRO" w:eastAsia="HG丸ｺﾞｼｯｸM-PRO"/>
          <w:sz w:val="22"/>
        </w:rPr>
      </w:pPr>
      <w:r w:rsidRPr="008C366B">
        <w:rPr>
          <w:rFonts w:ascii="HG丸ｺﾞｼｯｸM-PRO" w:eastAsia="HG丸ｺﾞｼｯｸM-PRO" w:hint="eastAsia"/>
          <w:sz w:val="22"/>
        </w:rPr>
        <w:lastRenderedPageBreak/>
        <w:t>5．広域認定について</w:t>
      </w:r>
      <w:r w:rsidR="00C51C5C" w:rsidRPr="008C366B">
        <w:rPr>
          <w:rFonts w:ascii="HG丸ｺﾞｼｯｸM-PRO" w:eastAsia="HG丸ｺﾞｼｯｸM-PRO" w:hint="eastAsia"/>
          <w:b/>
          <w:sz w:val="22"/>
        </w:rPr>
        <w:t>（市外に農地をお持ちの方）</w:t>
      </w:r>
    </w:p>
    <w:p w14:paraId="377B0E35" w14:textId="77777777" w:rsidR="00E14AEE" w:rsidRPr="008C366B" w:rsidRDefault="00E95B22" w:rsidP="00E14AEE">
      <w:pPr>
        <w:autoSpaceDE w:val="0"/>
        <w:autoSpaceDN w:val="0"/>
        <w:adjustRightInd w:val="0"/>
        <w:ind w:firstLineChars="100" w:firstLine="220"/>
        <w:jc w:val="left"/>
        <w:rPr>
          <w:rFonts w:ascii="メイリオ" w:eastAsia="メイリオ" w:cs="メイリオ"/>
          <w:kern w:val="0"/>
          <w:sz w:val="22"/>
        </w:rPr>
      </w:pPr>
      <w:r w:rsidRPr="008C366B">
        <w:rPr>
          <w:rFonts w:ascii="HG丸ｺﾞｼｯｸM-PRO" w:eastAsia="HG丸ｺﾞｼｯｸM-PRO" w:hint="eastAsia"/>
          <w:sz w:val="22"/>
        </w:rPr>
        <w:t>複数市町村で農業を営む農業者の場合は、市町村に代わって都道府県または国が認定手続きを一括で行います。</w:t>
      </w:r>
      <w:r w:rsidR="00C51C5C" w:rsidRPr="008C366B">
        <w:rPr>
          <w:rFonts w:ascii="HG丸ｺﾞｼｯｸM-PRO" w:eastAsia="HG丸ｺﾞｼｯｸM-PRO" w:hint="eastAsia"/>
          <w:sz w:val="22"/>
        </w:rPr>
        <w:t>従来、各市町村に認定農業者の申請を行う必要がありましたが、営農区域ごとに申請先が一本化され、申請者の負担が軽減されました。</w:t>
      </w:r>
    </w:p>
    <w:p w14:paraId="06DCC586" w14:textId="77777777" w:rsidR="00E14AEE" w:rsidRPr="008C366B" w:rsidRDefault="00E14AEE" w:rsidP="00E14AEE">
      <w:pPr>
        <w:autoSpaceDE w:val="0"/>
        <w:autoSpaceDN w:val="0"/>
        <w:adjustRightInd w:val="0"/>
        <w:ind w:firstLineChars="100" w:firstLine="220"/>
        <w:jc w:val="left"/>
        <w:rPr>
          <w:rFonts w:ascii="HG丸ｺﾞｼｯｸM-PRO" w:eastAsia="HG丸ｺﾞｼｯｸM-PRO"/>
          <w:sz w:val="22"/>
        </w:rPr>
      </w:pPr>
      <w:r w:rsidRPr="008C366B">
        <w:rPr>
          <w:rFonts w:ascii="HG丸ｺﾞｼｯｸM-PRO" w:eastAsia="HG丸ｺﾞｼｯｸM-PRO" w:hint="eastAsia"/>
          <w:sz w:val="22"/>
        </w:rPr>
        <w:t>広域認定を希望する方は、</w:t>
      </w:r>
      <w:r w:rsidR="00C51C5C" w:rsidRPr="008C366B">
        <w:rPr>
          <w:rFonts w:ascii="HG丸ｺﾞｼｯｸM-PRO" w:eastAsia="HG丸ｺﾞｼｯｸM-PRO" w:hint="eastAsia"/>
          <w:sz w:val="22"/>
        </w:rPr>
        <w:t>事前にご相談ください。</w:t>
      </w:r>
    </w:p>
    <w:p w14:paraId="5E9256FB" w14:textId="77777777" w:rsidR="00E14AEE" w:rsidRPr="008C366B" w:rsidRDefault="00E14AEE" w:rsidP="00E14AEE">
      <w:pPr>
        <w:autoSpaceDE w:val="0"/>
        <w:autoSpaceDN w:val="0"/>
        <w:adjustRightInd w:val="0"/>
        <w:jc w:val="left"/>
        <w:rPr>
          <w:rFonts w:ascii="HG丸ｺﾞｼｯｸM-PRO" w:eastAsia="HG丸ｺﾞｼｯｸM-PRO"/>
          <w:sz w:val="22"/>
        </w:rPr>
      </w:pPr>
    </w:p>
    <w:p w14:paraId="2F1FC8F4" w14:textId="77777777" w:rsidR="00E14AEE" w:rsidRPr="008C366B" w:rsidRDefault="008C366B" w:rsidP="00E14AEE">
      <w:pPr>
        <w:autoSpaceDE w:val="0"/>
        <w:autoSpaceDN w:val="0"/>
        <w:adjustRightInd w:val="0"/>
        <w:jc w:val="left"/>
        <w:rPr>
          <w:rFonts w:ascii="HG丸ｺﾞｼｯｸM-PRO" w:eastAsia="HG丸ｺﾞｼｯｸM-PRO"/>
          <w:sz w:val="22"/>
        </w:rPr>
      </w:pPr>
      <w:r>
        <w:rPr>
          <w:rFonts w:ascii="HG丸ｺﾞｼｯｸM-PRO" w:eastAsia="HG丸ｺﾞｼｯｸM-PRO" w:hint="eastAsia"/>
          <w:sz w:val="22"/>
        </w:rPr>
        <w:t>6</w:t>
      </w:r>
      <w:r w:rsidR="00E14AEE" w:rsidRPr="008C366B">
        <w:rPr>
          <w:rFonts w:ascii="HG丸ｺﾞｼｯｸM-PRO" w:eastAsia="HG丸ｺﾞｼｯｸM-PRO" w:hint="eastAsia"/>
          <w:sz w:val="22"/>
        </w:rPr>
        <w:t>．電子申請について</w:t>
      </w:r>
    </w:p>
    <w:p w14:paraId="716D1673" w14:textId="65F1CF2D" w:rsidR="007B79EB" w:rsidRPr="008C366B" w:rsidRDefault="007B79EB" w:rsidP="007F4D0C">
      <w:pPr>
        <w:autoSpaceDE w:val="0"/>
        <w:autoSpaceDN w:val="0"/>
        <w:adjustRightInd w:val="0"/>
        <w:ind w:leftChars="200" w:left="640" w:hangingChars="100" w:hanging="220"/>
        <w:jc w:val="left"/>
        <w:rPr>
          <w:rFonts w:ascii="HG丸ｺﾞｼｯｸM-PRO" w:eastAsia="HG丸ｺﾞｼｯｸM-PRO"/>
          <w:sz w:val="22"/>
        </w:rPr>
      </w:pPr>
      <w:r w:rsidRPr="008C366B">
        <w:rPr>
          <w:rFonts w:ascii="HG丸ｺﾞｼｯｸM-PRO" w:eastAsia="HG丸ｺﾞｼｯｸM-PRO" w:hint="eastAsia"/>
          <w:sz w:val="22"/>
        </w:rPr>
        <w:t>・メールでも申請を受け付けております。申請書は市ホームページからダウンロードしてください。申請する際は、件</w:t>
      </w:r>
      <w:r w:rsidR="008C366B">
        <w:rPr>
          <w:rFonts w:ascii="HG丸ｺﾞｼｯｸM-PRO" w:eastAsia="HG丸ｺﾞｼｯｸM-PRO" w:hint="eastAsia"/>
          <w:sz w:val="22"/>
        </w:rPr>
        <w:t>名</w:t>
      </w:r>
      <w:r w:rsidRPr="008C366B">
        <w:rPr>
          <w:rFonts w:ascii="HG丸ｺﾞｼｯｸM-PRO" w:eastAsia="HG丸ｺﾞｼｯｸM-PRO" w:hint="eastAsia"/>
          <w:sz w:val="22"/>
        </w:rPr>
        <w:t>を【認定農業者申請　名前】とし、</w:t>
      </w:r>
      <w:r w:rsidR="00995B37">
        <w:rPr>
          <w:rFonts w:ascii="HG丸ｺﾞｼｯｸM-PRO" w:eastAsia="HG丸ｺﾞｼｯｸM-PRO" w:hint="eastAsia"/>
          <w:sz w:val="22"/>
        </w:rPr>
        <w:t>提出書類を添付し、</w:t>
      </w:r>
      <w:r w:rsidRPr="008C366B">
        <w:rPr>
          <w:rFonts w:ascii="HG丸ｺﾞｼｯｸM-PRO" w:eastAsia="HG丸ｺﾞｼｯｸM-PRO" w:hint="eastAsia"/>
          <w:sz w:val="22"/>
        </w:rPr>
        <w:t>以下のメールアドレスに送信してください。</w:t>
      </w:r>
    </w:p>
    <w:p w14:paraId="01032381" w14:textId="40173FB6" w:rsidR="007B79EB" w:rsidRDefault="00AA1D65" w:rsidP="00995B37">
      <w:pPr>
        <w:autoSpaceDE w:val="0"/>
        <w:autoSpaceDN w:val="0"/>
        <w:adjustRightInd w:val="0"/>
        <w:ind w:firstLineChars="300" w:firstLine="660"/>
        <w:jc w:val="left"/>
        <w:rPr>
          <w:rFonts w:ascii="HG丸ｺﾞｼｯｸM-PRO" w:eastAsia="HG丸ｺﾞｼｯｸM-PRO"/>
          <w:sz w:val="22"/>
          <w:bdr w:val="single" w:sz="4" w:space="0" w:color="auto"/>
        </w:rPr>
      </w:pPr>
      <w:r>
        <w:rPr>
          <w:rFonts w:ascii="HG丸ｺﾞｼｯｸM-PRO" w:eastAsia="HG丸ｺﾞｼｯｸM-PRO" w:hint="eastAsia"/>
          <w:noProof/>
          <w:sz w:val="22"/>
        </w:rPr>
        <mc:AlternateContent>
          <mc:Choice Requires="wps">
            <w:drawing>
              <wp:anchor distT="0" distB="0" distL="114300" distR="114300" simplePos="0" relativeHeight="251664384" behindDoc="0" locked="0" layoutInCell="1" allowOverlap="1" wp14:anchorId="07934759" wp14:editId="01C60CEE">
                <wp:simplePos x="0" y="0"/>
                <wp:positionH relativeFrom="margin">
                  <wp:posOffset>4883150</wp:posOffset>
                </wp:positionH>
                <wp:positionV relativeFrom="paragraph">
                  <wp:posOffset>191770</wp:posOffset>
                </wp:positionV>
                <wp:extent cx="990600" cy="977900"/>
                <wp:effectExtent l="0" t="0" r="0" b="0"/>
                <wp:wrapNone/>
                <wp:docPr id="1660675113" name="テキスト ボックス 3"/>
                <wp:cNvGraphicFramePr/>
                <a:graphic xmlns:a="http://schemas.openxmlformats.org/drawingml/2006/main">
                  <a:graphicData uri="http://schemas.microsoft.com/office/word/2010/wordprocessingShape">
                    <wps:wsp>
                      <wps:cNvSpPr txBox="1"/>
                      <wps:spPr>
                        <a:xfrm>
                          <a:off x="0" y="0"/>
                          <a:ext cx="990600" cy="977900"/>
                        </a:xfrm>
                        <a:prstGeom prst="rect">
                          <a:avLst/>
                        </a:prstGeom>
                        <a:solidFill>
                          <a:schemeClr val="lt1"/>
                        </a:solidFill>
                        <a:ln w="6350">
                          <a:noFill/>
                        </a:ln>
                      </wps:spPr>
                      <wps:txbx>
                        <w:txbxContent>
                          <w:p w14:paraId="40199BA6" w14:textId="63649236" w:rsidR="00AA1D65" w:rsidRDefault="00AA1D65">
                            <w:r w:rsidRPr="00AA1D65">
                              <w:drawing>
                                <wp:inline distT="0" distB="0" distL="0" distR="0" wp14:anchorId="244A117D" wp14:editId="69DC34D2">
                                  <wp:extent cx="628650" cy="628650"/>
                                  <wp:effectExtent l="0" t="0" r="0" b="0"/>
                                  <wp:docPr id="213932522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325224" name=""/>
                                          <pic:cNvPicPr/>
                                        </pic:nvPicPr>
                                        <pic:blipFill>
                                          <a:blip r:embed="rId6"/>
                                          <a:stretch>
                                            <a:fillRect/>
                                          </a:stretch>
                                        </pic:blipFill>
                                        <pic:spPr>
                                          <a:xfrm>
                                            <a:off x="0" y="0"/>
                                            <a:ext cx="628650" cy="6286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934759" id="_x0000_t202" coordsize="21600,21600" o:spt="202" path="m,l,21600r21600,l21600,xe">
                <v:stroke joinstyle="miter"/>
                <v:path gradientshapeok="t" o:connecttype="rect"/>
              </v:shapetype>
              <v:shape id="テキスト ボックス 3" o:spid="_x0000_s1026" type="#_x0000_t202" style="position:absolute;left:0;text-align:left;margin-left:384.5pt;margin-top:15.1pt;width:78pt;height:7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" fillcolor="white [3201]" stroked="f" strokeweight=".5pt">
                <v:textbox>
                  <w:txbxContent>
                    <w:p w14:paraId="40199BA6" w14:textId="63649236" w:rsidR="00AA1D65" w:rsidRDefault="00AA1D65">
                      <w:r w:rsidRPr="00AA1D65">
                        <w:drawing>
                          <wp:inline distT="0" distB="0" distL="0" distR="0" wp14:anchorId="244A117D" wp14:editId="69DC34D2">
                            <wp:extent cx="628650" cy="628650"/>
                            <wp:effectExtent l="0" t="0" r="0" b="0"/>
                            <wp:docPr id="213932522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325224" name=""/>
                                    <pic:cNvPicPr/>
                                  </pic:nvPicPr>
                                  <pic:blipFill>
                                    <a:blip r:embed="rId6"/>
                                    <a:stretch>
                                      <a:fillRect/>
                                    </a:stretch>
                                  </pic:blipFill>
                                  <pic:spPr>
                                    <a:xfrm>
                                      <a:off x="0" y="0"/>
                                      <a:ext cx="628650" cy="628650"/>
                                    </a:xfrm>
                                    <a:prstGeom prst="rect">
                                      <a:avLst/>
                                    </a:prstGeom>
                                  </pic:spPr>
                                </pic:pic>
                              </a:graphicData>
                            </a:graphic>
                          </wp:inline>
                        </w:drawing>
                      </w:r>
                    </w:p>
                  </w:txbxContent>
                </v:textbox>
                <w10:wrap anchorx="margin"/>
              </v:shape>
            </w:pict>
          </mc:Fallback>
        </mc:AlternateContent>
      </w:r>
      <w:r w:rsidR="007B79EB" w:rsidRPr="008C366B">
        <w:rPr>
          <w:rFonts w:ascii="HG丸ｺﾞｼｯｸM-PRO" w:eastAsia="HG丸ｺﾞｼｯｸM-PRO" w:hint="eastAsia"/>
          <w:sz w:val="22"/>
          <w:bdr w:val="single" w:sz="4" w:space="0" w:color="auto"/>
        </w:rPr>
        <w:t>鉾田市農業振興課メールアドレス：</w:t>
      </w:r>
      <w:r w:rsidR="007F4D0C" w:rsidRPr="00C76A4D">
        <w:rPr>
          <w:rFonts w:ascii="HG丸ｺﾞｼｯｸM-PRO" w:eastAsia="HG丸ｺﾞｼｯｸM-PRO" w:hint="eastAsia"/>
          <w:sz w:val="22"/>
          <w:bdr w:val="single" w:sz="4" w:space="0" w:color="auto"/>
        </w:rPr>
        <w:t>k</w:t>
      </w:r>
      <w:r w:rsidR="007F4D0C" w:rsidRPr="00C76A4D">
        <w:rPr>
          <w:rFonts w:ascii="HG丸ｺﾞｼｯｸM-PRO" w:eastAsia="HG丸ｺﾞｼｯｸM-PRO"/>
          <w:sz w:val="22"/>
          <w:bdr w:val="single" w:sz="4" w:space="0" w:color="auto"/>
        </w:rPr>
        <w:t>eizai@city.hokota.lg.jp</w:t>
      </w:r>
    </w:p>
    <w:p w14:paraId="7075CABA" w14:textId="26C71FAF" w:rsidR="007F4D0C" w:rsidRPr="00AA1D65" w:rsidRDefault="007F4D0C" w:rsidP="007B79EB">
      <w:pPr>
        <w:autoSpaceDE w:val="0"/>
        <w:autoSpaceDN w:val="0"/>
        <w:adjustRightInd w:val="0"/>
        <w:ind w:firstLineChars="100" w:firstLine="220"/>
        <w:jc w:val="left"/>
        <w:rPr>
          <w:rFonts w:ascii="HG丸ｺﾞｼｯｸM-PRO" w:eastAsia="HG丸ｺﾞｼｯｸM-PRO"/>
          <w:sz w:val="22"/>
          <w:bdr w:val="single" w:sz="4" w:space="0" w:color="auto"/>
        </w:rPr>
      </w:pPr>
    </w:p>
    <w:p w14:paraId="71EF2A9E" w14:textId="77777777" w:rsidR="007F4D0C" w:rsidRPr="00C76A4D" w:rsidRDefault="00C76A4D" w:rsidP="00C76A4D">
      <w:pPr>
        <w:autoSpaceDE w:val="0"/>
        <w:autoSpaceDN w:val="0"/>
        <w:adjustRightInd w:val="0"/>
        <w:ind w:firstLineChars="1100" w:firstLine="2310"/>
        <w:jc w:val="left"/>
        <w:rPr>
          <w:rFonts w:ascii="HG丸ｺﾞｼｯｸM-PRO" w:eastAsia="HG丸ｺﾞｼｯｸM-PRO"/>
        </w:rPr>
      </w:pPr>
      <w:r w:rsidRPr="00C76A4D">
        <w:rPr>
          <w:rFonts w:ascii="HG丸ｺﾞｼｯｸM-PRO" w:eastAsia="HG丸ｺﾞｼｯｸM-PRO" w:hint="eastAsia"/>
        </w:rPr>
        <w:t>鉾田市ホームページ「認定農業者制度のお知らせ」→</w:t>
      </w:r>
    </w:p>
    <w:p w14:paraId="7F42EE19" w14:textId="77777777" w:rsidR="00320680" w:rsidRPr="008C366B" w:rsidRDefault="00320680" w:rsidP="007B79EB">
      <w:pPr>
        <w:autoSpaceDE w:val="0"/>
        <w:autoSpaceDN w:val="0"/>
        <w:adjustRightInd w:val="0"/>
        <w:ind w:firstLineChars="100" w:firstLine="220"/>
        <w:jc w:val="left"/>
        <w:rPr>
          <w:rFonts w:ascii="HG丸ｺﾞｼｯｸM-PRO" w:eastAsia="HG丸ｺﾞｼｯｸM-PRO"/>
          <w:sz w:val="22"/>
          <w:bdr w:val="single" w:sz="4" w:space="0" w:color="auto"/>
        </w:rPr>
      </w:pPr>
    </w:p>
    <w:p w14:paraId="45B53B47" w14:textId="77777777" w:rsidR="00E14AEE" w:rsidRDefault="007B79EB" w:rsidP="007F4D0C">
      <w:pPr>
        <w:autoSpaceDE w:val="0"/>
        <w:autoSpaceDN w:val="0"/>
        <w:adjustRightInd w:val="0"/>
        <w:ind w:leftChars="200" w:left="640" w:hangingChars="100" w:hanging="220"/>
        <w:jc w:val="left"/>
        <w:rPr>
          <w:rFonts w:ascii="HG丸ｺﾞｼｯｸM-PRO" w:eastAsia="HG丸ｺﾞｼｯｸM-PRO"/>
          <w:sz w:val="22"/>
        </w:rPr>
      </w:pPr>
      <w:r w:rsidRPr="008C366B">
        <w:rPr>
          <w:rFonts w:ascii="HG丸ｺﾞｼｯｸM-PRO" w:eastAsia="HG丸ｺﾞｼｯｸM-PRO" w:hint="eastAsia"/>
          <w:sz w:val="22"/>
        </w:rPr>
        <w:t>・農林水産省共通申請サービス（</w:t>
      </w:r>
      <w:proofErr w:type="spellStart"/>
      <w:r w:rsidRPr="008C366B">
        <w:rPr>
          <w:rFonts w:ascii="HG丸ｺﾞｼｯｸM-PRO" w:eastAsia="HG丸ｺﾞｼｯｸM-PRO" w:hint="eastAsia"/>
          <w:sz w:val="22"/>
        </w:rPr>
        <w:t>eMAFF</w:t>
      </w:r>
      <w:proofErr w:type="spellEnd"/>
      <w:r w:rsidRPr="008C366B">
        <w:rPr>
          <w:rFonts w:ascii="HG丸ｺﾞｼｯｸM-PRO" w:eastAsia="HG丸ｺﾞｼｯｸM-PRO" w:hint="eastAsia"/>
          <w:sz w:val="22"/>
        </w:rPr>
        <w:t>）で</w:t>
      </w:r>
      <w:r w:rsidR="00320680">
        <w:rPr>
          <w:rFonts w:ascii="HG丸ｺﾞｼｯｸM-PRO" w:eastAsia="HG丸ｺﾞｼｯｸM-PRO" w:hint="eastAsia"/>
          <w:sz w:val="22"/>
        </w:rPr>
        <w:t>は、</w:t>
      </w:r>
      <w:r w:rsidR="008C366B" w:rsidRPr="008C366B">
        <w:rPr>
          <w:rFonts w:ascii="HG丸ｺﾞｼｯｸM-PRO" w:eastAsia="HG丸ｺﾞｼｯｸM-PRO" w:hint="eastAsia"/>
          <w:sz w:val="22"/>
        </w:rPr>
        <w:t>農林水産省が所管する法令に基づく申請や補助金・交付金について、オンラインで申請を行うことが</w:t>
      </w:r>
      <w:r w:rsidR="008C366B">
        <w:rPr>
          <w:rFonts w:ascii="HG丸ｺﾞｼｯｸM-PRO" w:eastAsia="HG丸ｺﾞｼｯｸM-PRO" w:hint="eastAsia"/>
          <w:sz w:val="22"/>
        </w:rPr>
        <w:t>できるようになりました</w:t>
      </w:r>
      <w:r w:rsidR="00320680">
        <w:rPr>
          <w:rFonts w:ascii="HG丸ｺﾞｼｯｸM-PRO" w:eastAsia="HG丸ｺﾞｼｯｸM-PRO" w:hint="eastAsia"/>
          <w:sz w:val="22"/>
        </w:rPr>
        <w:t>。</w:t>
      </w:r>
      <w:r w:rsidR="007F4A31">
        <w:rPr>
          <w:rFonts w:ascii="HG丸ｺﾞｼｯｸM-PRO" w:eastAsia="HG丸ｺﾞｼｯｸM-PRO" w:hint="eastAsia"/>
          <w:sz w:val="22"/>
        </w:rPr>
        <w:t>認定農業者</w:t>
      </w:r>
      <w:r w:rsidR="00320680">
        <w:rPr>
          <w:rFonts w:ascii="HG丸ｺﾞｼｯｸM-PRO" w:eastAsia="HG丸ｺﾞｼｯｸM-PRO" w:hint="eastAsia"/>
          <w:sz w:val="22"/>
        </w:rPr>
        <w:t>制度についても</w:t>
      </w:r>
      <w:proofErr w:type="spellStart"/>
      <w:r w:rsidR="008C366B" w:rsidRPr="008C366B">
        <w:rPr>
          <w:rFonts w:ascii="HG丸ｺﾞｼｯｸM-PRO" w:eastAsia="HG丸ｺﾞｼｯｸM-PRO" w:hint="eastAsia"/>
          <w:sz w:val="22"/>
        </w:rPr>
        <w:t>eMAFF</w:t>
      </w:r>
      <w:proofErr w:type="spellEnd"/>
      <w:r w:rsidR="008C366B" w:rsidRPr="008C366B">
        <w:rPr>
          <w:rFonts w:ascii="HG丸ｺﾞｼｯｸM-PRO" w:eastAsia="HG丸ｺﾞｼｯｸM-PRO" w:hint="eastAsia"/>
          <w:sz w:val="22"/>
        </w:rPr>
        <w:t>での</w:t>
      </w:r>
      <w:r w:rsidR="00320680">
        <w:rPr>
          <w:rFonts w:ascii="HG丸ｺﾞｼｯｸM-PRO" w:eastAsia="HG丸ｺﾞｼｯｸM-PRO" w:hint="eastAsia"/>
          <w:sz w:val="22"/>
        </w:rPr>
        <w:t>申請が可能です。申請には</w:t>
      </w:r>
      <w:r w:rsidR="008C366B" w:rsidRPr="008C366B">
        <w:rPr>
          <w:rFonts w:ascii="HG丸ｺﾞｼｯｸM-PRO" w:eastAsia="HG丸ｺﾞｼｯｸM-PRO" w:hint="eastAsia"/>
          <w:sz w:val="22"/>
        </w:rPr>
        <w:t>認証システム「</w:t>
      </w:r>
      <w:proofErr w:type="spellStart"/>
      <w:r w:rsidR="008C366B" w:rsidRPr="008C366B">
        <w:rPr>
          <w:rFonts w:ascii="HG丸ｺﾞｼｯｸM-PRO" w:eastAsia="HG丸ｺﾞｼｯｸM-PRO" w:hint="eastAsia"/>
          <w:sz w:val="22"/>
        </w:rPr>
        <w:t>gBizID</w:t>
      </w:r>
      <w:proofErr w:type="spellEnd"/>
      <w:r w:rsidR="008C366B" w:rsidRPr="008C366B">
        <w:rPr>
          <w:rFonts w:ascii="HG丸ｺﾞｼｯｸM-PRO" w:eastAsia="HG丸ｺﾞｼｯｸM-PRO" w:hint="eastAsia"/>
          <w:sz w:val="22"/>
        </w:rPr>
        <w:t>」の登録が必要になります</w:t>
      </w:r>
      <w:r w:rsidR="00320680">
        <w:rPr>
          <w:rFonts w:ascii="HG丸ｺﾞｼｯｸM-PRO" w:eastAsia="HG丸ｺﾞｼｯｸM-PRO" w:hint="eastAsia"/>
          <w:sz w:val="22"/>
        </w:rPr>
        <w:t>ので詳細については、農林水産省のホームページをご確認ください。</w:t>
      </w:r>
    </w:p>
    <w:p w14:paraId="54AFF8EB" w14:textId="77777777" w:rsidR="00C76A4D" w:rsidRDefault="00C76A4D" w:rsidP="007F4D0C">
      <w:pPr>
        <w:autoSpaceDE w:val="0"/>
        <w:autoSpaceDN w:val="0"/>
        <w:adjustRightInd w:val="0"/>
        <w:ind w:leftChars="200" w:left="640" w:hangingChars="100" w:hanging="220"/>
        <w:jc w:val="left"/>
        <w:rPr>
          <w:rFonts w:ascii="HG丸ｺﾞｼｯｸM-PRO" w:eastAsia="HG丸ｺﾞｼｯｸM-PRO"/>
          <w:sz w:val="22"/>
        </w:rPr>
      </w:pPr>
      <w:r w:rsidRPr="00C76A4D">
        <w:rPr>
          <w:rFonts w:ascii="HG丸ｺﾞｼｯｸM-PRO" w:eastAsia="HG丸ｺﾞｼｯｸM-PRO"/>
          <w:noProof/>
          <w:sz w:val="22"/>
        </w:rPr>
        <w:drawing>
          <wp:anchor distT="0" distB="0" distL="114300" distR="114300" simplePos="0" relativeHeight="251663360" behindDoc="0" locked="0" layoutInCell="1" allowOverlap="1" wp14:anchorId="3CF72A3D" wp14:editId="711C4A90">
            <wp:simplePos x="0" y="0"/>
            <wp:positionH relativeFrom="column">
              <wp:posOffset>4947920</wp:posOffset>
            </wp:positionH>
            <wp:positionV relativeFrom="paragraph">
              <wp:posOffset>23495</wp:posOffset>
            </wp:positionV>
            <wp:extent cx="609600" cy="609600"/>
            <wp:effectExtent l="0" t="0" r="0" b="0"/>
            <wp:wrapSquare wrapText="bothSides"/>
            <wp:docPr id="5" name="図 5" descr="C:\Users\URUDB0~1\AppData\Local\Temp\$sastik3\NetIsoTran\3842397_dir\QR_3982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RUDB0~1\AppData\Local\Temp\$sastik3\NetIsoTran\3842397_dir\QR_39824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ED3F4F" w14:textId="77777777" w:rsidR="00C76A4D" w:rsidRPr="00C76A4D" w:rsidRDefault="00C76A4D" w:rsidP="00C76A4D">
      <w:pPr>
        <w:autoSpaceDE w:val="0"/>
        <w:autoSpaceDN w:val="0"/>
        <w:adjustRightInd w:val="0"/>
        <w:ind w:leftChars="300" w:left="630" w:firstLineChars="100" w:firstLine="210"/>
        <w:jc w:val="left"/>
        <w:rPr>
          <w:rFonts w:ascii="HG丸ｺﾞｼｯｸM-PRO" w:eastAsia="HG丸ｺﾞｼｯｸM-PRO"/>
        </w:rPr>
      </w:pPr>
      <w:r w:rsidRPr="00C76A4D">
        <w:rPr>
          <w:rFonts w:ascii="HG丸ｺﾞｼｯｸM-PRO" w:eastAsia="HG丸ｺﾞｼｯｸM-PRO" w:hint="eastAsia"/>
        </w:rPr>
        <w:t>農林水産省ホームページ「農林水産省共通申請サービス（</w:t>
      </w:r>
      <w:proofErr w:type="spellStart"/>
      <w:r w:rsidRPr="00C76A4D">
        <w:rPr>
          <w:rFonts w:ascii="HG丸ｺﾞｼｯｸM-PRO" w:eastAsia="HG丸ｺﾞｼｯｸM-PRO" w:hint="eastAsia"/>
        </w:rPr>
        <w:t>eMAFF</w:t>
      </w:r>
      <w:proofErr w:type="spellEnd"/>
      <w:r w:rsidRPr="00C76A4D">
        <w:rPr>
          <w:rFonts w:ascii="HG丸ｺﾞｼｯｸM-PRO" w:eastAsia="HG丸ｺﾞｼｯｸM-PRO" w:hint="eastAsia"/>
        </w:rPr>
        <w:t>）」→</w:t>
      </w:r>
    </w:p>
    <w:p w14:paraId="11A2C824" w14:textId="77777777" w:rsidR="008C366B" w:rsidRPr="00320680" w:rsidRDefault="008C366B" w:rsidP="00E14AEE">
      <w:pPr>
        <w:autoSpaceDE w:val="0"/>
        <w:autoSpaceDN w:val="0"/>
        <w:adjustRightInd w:val="0"/>
        <w:jc w:val="left"/>
        <w:rPr>
          <w:rFonts w:ascii="HG丸ｺﾞｼｯｸM-PRO" w:eastAsia="HG丸ｺﾞｼｯｸM-PRO"/>
          <w:sz w:val="22"/>
        </w:rPr>
      </w:pPr>
    </w:p>
    <w:p w14:paraId="2CE4CC18" w14:textId="77777777" w:rsidR="00C83B6B" w:rsidRPr="008C366B" w:rsidRDefault="00320680" w:rsidP="00C83B6B">
      <w:pPr>
        <w:rPr>
          <w:rFonts w:ascii="HG丸ｺﾞｼｯｸM-PRO" w:eastAsia="HG丸ｺﾞｼｯｸM-PRO"/>
          <w:sz w:val="22"/>
        </w:rPr>
      </w:pPr>
      <w:r>
        <w:rPr>
          <w:rFonts w:ascii="HG丸ｺﾞｼｯｸM-PRO" w:eastAsia="HG丸ｺﾞｼｯｸM-PRO" w:hint="eastAsia"/>
          <w:sz w:val="22"/>
        </w:rPr>
        <w:t>７</w:t>
      </w:r>
      <w:r w:rsidR="00E95B22" w:rsidRPr="008C366B">
        <w:rPr>
          <w:rFonts w:ascii="HG丸ｺﾞｼｯｸM-PRO" w:eastAsia="HG丸ｺﾞｼｯｸM-PRO" w:hint="eastAsia"/>
          <w:sz w:val="22"/>
        </w:rPr>
        <w:t>．その他</w:t>
      </w:r>
    </w:p>
    <w:p w14:paraId="60768557" w14:textId="77777777" w:rsidR="00E95B22" w:rsidRPr="009F113E" w:rsidRDefault="00E95B22" w:rsidP="00C83B6B">
      <w:pPr>
        <w:rPr>
          <w:rFonts w:ascii="HG丸ｺﾞｼｯｸM-PRO" w:eastAsia="HG丸ｺﾞｼｯｸM-PRO"/>
          <w:sz w:val="22"/>
        </w:rPr>
      </w:pPr>
      <w:r w:rsidRPr="008C366B">
        <w:rPr>
          <w:rFonts w:ascii="HG丸ｺﾞｼｯｸM-PRO" w:eastAsia="HG丸ｺﾞｼｯｸM-PRO" w:hint="eastAsia"/>
          <w:sz w:val="22"/>
        </w:rPr>
        <w:t xml:space="preserve">　　・</w:t>
      </w:r>
      <w:r w:rsidRPr="009F113E">
        <w:rPr>
          <w:rFonts w:ascii="HG丸ｺﾞｼｯｸM-PRO" w:eastAsia="HG丸ｺﾞｼｯｸM-PRO" w:hint="eastAsia"/>
          <w:sz w:val="22"/>
        </w:rPr>
        <w:t>申請書は、ご家族等で話し合いにより記入願います。</w:t>
      </w:r>
    </w:p>
    <w:p w14:paraId="3DE64587" w14:textId="77777777" w:rsidR="00E95B22" w:rsidRPr="009F113E" w:rsidRDefault="00E95B22" w:rsidP="00E95B22">
      <w:pPr>
        <w:ind w:firstLineChars="200" w:firstLine="440"/>
        <w:rPr>
          <w:rFonts w:ascii="HG丸ｺﾞｼｯｸM-PRO" w:eastAsia="HG丸ｺﾞｼｯｸM-PRO"/>
          <w:sz w:val="22"/>
        </w:rPr>
      </w:pPr>
      <w:r w:rsidRPr="009F113E">
        <w:rPr>
          <w:rFonts w:ascii="HG丸ｺﾞｼｯｸM-PRO" w:eastAsia="HG丸ｺﾞｼｯｸM-PRO" w:hint="eastAsia"/>
          <w:sz w:val="22"/>
        </w:rPr>
        <w:t>・</w:t>
      </w:r>
      <w:r w:rsidRPr="00722785">
        <w:rPr>
          <w:rFonts w:ascii="HG丸ｺﾞｼｯｸM-PRO" w:eastAsia="HG丸ｺﾞｼｯｸM-PRO" w:hint="eastAsia"/>
          <w:sz w:val="22"/>
          <w:u w:val="single"/>
        </w:rPr>
        <w:t>内容を確認するために担当よりお電話を差し上げる場合がございます。</w:t>
      </w:r>
    </w:p>
    <w:p w14:paraId="46062D99" w14:textId="77777777" w:rsidR="00C83B6B" w:rsidRPr="009F113E" w:rsidRDefault="00E95B22" w:rsidP="00C83B6B">
      <w:pPr>
        <w:ind w:firstLineChars="200" w:firstLine="440"/>
        <w:rPr>
          <w:rFonts w:ascii="HG丸ｺﾞｼｯｸM-PRO" w:eastAsia="HG丸ｺﾞｼｯｸM-PRO"/>
          <w:sz w:val="22"/>
        </w:rPr>
      </w:pPr>
      <w:r w:rsidRPr="009F113E">
        <w:rPr>
          <w:rFonts w:ascii="HG丸ｺﾞｼｯｸM-PRO" w:eastAsia="HG丸ｺﾞｼｯｸM-PRO" w:hint="eastAsia"/>
          <w:sz w:val="22"/>
        </w:rPr>
        <w:t>・</w:t>
      </w:r>
      <w:r w:rsidR="007F4D0C" w:rsidRPr="009F113E">
        <w:rPr>
          <w:rFonts w:ascii="HG丸ｺﾞｼｯｸM-PRO" w:eastAsia="HG丸ｺﾞｼｯｸM-PRO" w:hint="eastAsia"/>
          <w:sz w:val="22"/>
        </w:rPr>
        <w:t>書類は</w:t>
      </w:r>
      <w:r w:rsidRPr="00722785">
        <w:rPr>
          <w:rFonts w:ascii="HG丸ｺﾞｼｯｸM-PRO" w:eastAsia="HG丸ｺﾞｼｯｸM-PRO" w:hint="eastAsia"/>
          <w:sz w:val="22"/>
          <w:u w:val="single"/>
        </w:rPr>
        <w:t>ボールペンで</w:t>
      </w:r>
      <w:r w:rsidRPr="009F113E">
        <w:rPr>
          <w:rFonts w:ascii="HG丸ｺﾞｼｯｸM-PRO" w:eastAsia="HG丸ｺﾞｼｯｸM-PRO" w:hint="eastAsia"/>
          <w:sz w:val="22"/>
        </w:rPr>
        <w:t>ご記入ください。</w:t>
      </w:r>
    </w:p>
    <w:p w14:paraId="76103373" w14:textId="77777777" w:rsidR="00FD3F8D" w:rsidRPr="008C366B" w:rsidRDefault="00FD3F8D" w:rsidP="00FD3F8D">
      <w:pPr>
        <w:rPr>
          <w:rFonts w:ascii="HG丸ｺﾞｼｯｸM-PRO" w:eastAsia="HG丸ｺﾞｼｯｸM-PRO"/>
          <w:sz w:val="22"/>
        </w:rPr>
      </w:pPr>
    </w:p>
    <w:p w14:paraId="6692C00E" w14:textId="77777777" w:rsidR="00FD3F8D" w:rsidRPr="008C366B" w:rsidRDefault="00FD3F8D" w:rsidP="00FD3F8D">
      <w:pPr>
        <w:rPr>
          <w:rFonts w:ascii="HG丸ｺﾞｼｯｸM-PRO" w:eastAsia="HG丸ｺﾞｼｯｸM-PRO"/>
          <w:sz w:val="22"/>
        </w:rPr>
      </w:pPr>
    </w:p>
    <w:p w14:paraId="26DECDE7" w14:textId="77777777" w:rsidR="00FD3F8D" w:rsidRPr="008C366B" w:rsidRDefault="00FD3F8D" w:rsidP="00FD3F8D">
      <w:pPr>
        <w:rPr>
          <w:rFonts w:ascii="HG丸ｺﾞｼｯｸM-PRO" w:eastAsia="HG丸ｺﾞｼｯｸM-PRO"/>
          <w:sz w:val="22"/>
        </w:rPr>
      </w:pPr>
    </w:p>
    <w:p w14:paraId="4C8DD136" w14:textId="77777777" w:rsidR="00FD3F8D" w:rsidRPr="008C366B" w:rsidRDefault="007F4D0C" w:rsidP="00FD3F8D">
      <w:pPr>
        <w:rPr>
          <w:rFonts w:ascii="HG丸ｺﾞｼｯｸM-PRO" w:eastAsia="HG丸ｺﾞｼｯｸM-PRO"/>
          <w:sz w:val="22"/>
        </w:rPr>
      </w:pPr>
      <w:r w:rsidRPr="008C366B">
        <w:rPr>
          <w:rFonts w:ascii="HG丸ｺﾞｼｯｸM-PRO" w:eastAsia="HG丸ｺﾞｼｯｸM-PRO"/>
          <w:noProof/>
          <w:sz w:val="22"/>
        </w:rPr>
        <mc:AlternateContent>
          <mc:Choice Requires="wps">
            <w:drawing>
              <wp:anchor distT="0" distB="0" distL="114300" distR="114300" simplePos="0" relativeHeight="251660288" behindDoc="0" locked="0" layoutInCell="1" allowOverlap="1" wp14:anchorId="65655F6F" wp14:editId="7D0B1F87">
                <wp:simplePos x="0" y="0"/>
                <wp:positionH relativeFrom="column">
                  <wp:posOffset>3300095</wp:posOffset>
                </wp:positionH>
                <wp:positionV relativeFrom="paragraph">
                  <wp:posOffset>223520</wp:posOffset>
                </wp:positionV>
                <wp:extent cx="2581275" cy="1009650"/>
                <wp:effectExtent l="0" t="0" r="2857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1009650"/>
                        </a:xfrm>
                        <a:prstGeom prst="rect">
                          <a:avLst/>
                        </a:prstGeom>
                        <a:solidFill>
                          <a:srgbClr val="FFFFFF"/>
                        </a:solidFill>
                        <a:ln w="9525">
                          <a:solidFill>
                            <a:srgbClr val="000000"/>
                          </a:solidFill>
                          <a:miter lim="800000"/>
                          <a:headEnd/>
                          <a:tailEnd/>
                        </a:ln>
                      </wps:spPr>
                      <wps:txbx>
                        <w:txbxContent>
                          <w:p w14:paraId="77EC85D9" w14:textId="77777777" w:rsidR="004B75C5" w:rsidRPr="00051B35" w:rsidRDefault="004B75C5" w:rsidP="004B75C5">
                            <w:pPr>
                              <w:rPr>
                                <w:rFonts w:ascii="HG丸ｺﾞｼｯｸM-PRO" w:eastAsia="HG丸ｺﾞｼｯｸM-PRO"/>
                                <w:sz w:val="20"/>
                                <w:szCs w:val="20"/>
                              </w:rPr>
                            </w:pPr>
                            <w:r w:rsidRPr="00051B35">
                              <w:rPr>
                                <w:rFonts w:ascii="HG丸ｺﾞｼｯｸM-PRO" w:eastAsia="HG丸ｺﾞｼｯｸM-PRO" w:hint="eastAsia"/>
                                <w:sz w:val="20"/>
                                <w:szCs w:val="20"/>
                              </w:rPr>
                              <w:t>お問い合わせ</w:t>
                            </w:r>
                          </w:p>
                          <w:p w14:paraId="47D7C3E7" w14:textId="77777777" w:rsidR="004B75C5" w:rsidRPr="00051B35" w:rsidRDefault="004B75C5" w:rsidP="004B75C5">
                            <w:pPr>
                              <w:rPr>
                                <w:rFonts w:ascii="HG丸ｺﾞｼｯｸM-PRO" w:eastAsia="HG丸ｺﾞｼｯｸM-PRO"/>
                                <w:sz w:val="20"/>
                                <w:szCs w:val="20"/>
                              </w:rPr>
                            </w:pPr>
                            <w:r w:rsidRPr="00051B35">
                              <w:rPr>
                                <w:rFonts w:ascii="HG丸ｺﾞｼｯｸM-PRO" w:eastAsia="HG丸ｺﾞｼｯｸM-PRO" w:hint="eastAsia"/>
                                <w:sz w:val="20"/>
                                <w:szCs w:val="20"/>
                              </w:rPr>
                              <w:t>鉾田市</w:t>
                            </w:r>
                            <w:r w:rsidR="008664BF">
                              <w:rPr>
                                <w:rFonts w:ascii="HG丸ｺﾞｼｯｸM-PRO" w:eastAsia="HG丸ｺﾞｼｯｸM-PRO" w:hint="eastAsia"/>
                                <w:sz w:val="20"/>
                                <w:szCs w:val="20"/>
                              </w:rPr>
                              <w:t>農業振興</w:t>
                            </w:r>
                            <w:r w:rsidRPr="00051B35">
                              <w:rPr>
                                <w:rFonts w:ascii="HG丸ｺﾞｼｯｸM-PRO" w:eastAsia="HG丸ｺﾞｼｯｸM-PRO" w:hint="eastAsia"/>
                                <w:sz w:val="20"/>
                                <w:szCs w:val="20"/>
                              </w:rPr>
                              <w:t>課　農政企画係</w:t>
                            </w:r>
                          </w:p>
                          <w:p w14:paraId="3B834850" w14:textId="77777777" w:rsidR="004B75C5" w:rsidRDefault="007F4D0C" w:rsidP="004B75C5">
                            <w:pPr>
                              <w:rPr>
                                <w:rFonts w:ascii="HG丸ｺﾞｼｯｸM-PRO" w:eastAsia="HG丸ｺﾞｼｯｸM-PRO"/>
                                <w:sz w:val="20"/>
                                <w:szCs w:val="20"/>
                              </w:rPr>
                            </w:pPr>
                            <w:r>
                              <w:rPr>
                                <w:rFonts w:ascii="HG丸ｺﾞｼｯｸM-PRO" w:eastAsia="HG丸ｺﾞｼｯｸM-PRO" w:hint="eastAsia"/>
                                <w:sz w:val="20"/>
                                <w:szCs w:val="20"/>
                              </w:rPr>
                              <w:t>電話：</w:t>
                            </w:r>
                            <w:r w:rsidR="004B7623">
                              <w:rPr>
                                <w:rFonts w:ascii="HG丸ｺﾞｼｯｸM-PRO" w:eastAsia="HG丸ｺﾞｼｯｸM-PRO" w:hint="eastAsia"/>
                                <w:sz w:val="20"/>
                                <w:szCs w:val="20"/>
                                <w:lang w:eastAsia="zh-CN"/>
                              </w:rPr>
                              <w:t xml:space="preserve">　３</w:t>
                            </w:r>
                            <w:r w:rsidR="004B7623">
                              <w:rPr>
                                <w:rFonts w:ascii="HG丸ｺﾞｼｯｸM-PRO" w:eastAsia="HG丸ｺﾞｼｯｸM-PRO" w:hint="eastAsia"/>
                                <w:sz w:val="20"/>
                                <w:szCs w:val="20"/>
                              </w:rPr>
                              <w:t>６-</w:t>
                            </w:r>
                            <w:r w:rsidR="004B7623">
                              <w:rPr>
                                <w:rFonts w:ascii="HG丸ｺﾞｼｯｸM-PRO" w:eastAsia="HG丸ｺﾞｼｯｸM-PRO"/>
                                <w:sz w:val="20"/>
                                <w:szCs w:val="20"/>
                              </w:rPr>
                              <w:t>７６５１　(</w:t>
                            </w:r>
                            <w:r w:rsidR="004B7623">
                              <w:rPr>
                                <w:rFonts w:ascii="HG丸ｺﾞｼｯｸM-PRO" w:eastAsia="HG丸ｺﾞｼｯｸM-PRO" w:hint="eastAsia"/>
                                <w:sz w:val="20"/>
                                <w:szCs w:val="20"/>
                              </w:rPr>
                              <w:t>直通</w:t>
                            </w:r>
                            <w:r w:rsidR="004B7623">
                              <w:rPr>
                                <w:rFonts w:ascii="HG丸ｺﾞｼｯｸM-PRO" w:eastAsia="HG丸ｺﾞｼｯｸM-PRO"/>
                                <w:sz w:val="20"/>
                                <w:szCs w:val="20"/>
                              </w:rPr>
                              <w:t>)</w:t>
                            </w:r>
                          </w:p>
                          <w:p w14:paraId="367A0545" w14:textId="77777777" w:rsidR="007F4D0C" w:rsidRPr="007F4D0C" w:rsidRDefault="007F4D0C" w:rsidP="004B75C5">
                            <w:pPr>
                              <w:rPr>
                                <w:rFonts w:ascii="HG丸ｺﾞｼｯｸM-PRO" w:eastAsia="HG丸ｺﾞｼｯｸM-PRO" w:hAnsi="HG丸ｺﾞｼｯｸM-PRO"/>
                                <w:sz w:val="20"/>
                                <w:szCs w:val="20"/>
                              </w:rPr>
                            </w:pPr>
                            <w:r w:rsidRPr="007F4D0C">
                              <w:rPr>
                                <w:rFonts w:ascii="HG丸ｺﾞｼｯｸM-PRO" w:eastAsia="HG丸ｺﾞｼｯｸM-PRO" w:hAnsi="HG丸ｺﾞｼｯｸM-PRO" w:hint="eastAsia"/>
                                <w:sz w:val="20"/>
                                <w:szCs w:val="20"/>
                              </w:rPr>
                              <w:t>メール</w:t>
                            </w:r>
                            <w:r w:rsidRPr="007F4D0C">
                              <w:rPr>
                                <w:rFonts w:ascii="HG丸ｺﾞｼｯｸM-PRO" w:eastAsia="HG丸ｺﾞｼｯｸM-PRO" w:hAnsi="HG丸ｺﾞｼｯｸM-PRO"/>
                                <w:sz w:val="20"/>
                                <w:szCs w:val="20"/>
                              </w:rPr>
                              <w:t>：</w:t>
                            </w:r>
                            <w:r w:rsidRPr="007F4D0C">
                              <w:rPr>
                                <w:rFonts w:ascii="HG丸ｺﾞｼｯｸM-PRO" w:eastAsia="HG丸ｺﾞｼｯｸM-PRO" w:hAnsi="HG丸ｺﾞｼｯｸM-PRO"/>
                                <w:sz w:val="23"/>
                                <w:szCs w:val="23"/>
                              </w:rPr>
                              <w:t>keizai@city.hokota.lg.jp</w:t>
                            </w:r>
                          </w:p>
                          <w:p w14:paraId="02290A9A" w14:textId="77777777" w:rsidR="004B7623" w:rsidRPr="004B7623" w:rsidRDefault="004B7623" w:rsidP="004B75C5">
                            <w:pPr>
                              <w:rPr>
                                <w:rFonts w:ascii="HG丸ｺﾞｼｯｸM-PRO" w:eastAsia="SimSun"/>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55F6F" id="Rectangle 2" o:spid="_x0000_s1027" style="position:absolute;left:0;text-align:left;margin-left:259.85pt;margin-top:17.6pt;width:203.25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">
                <v:textbox inset="5.85pt,.7pt,5.85pt,.7pt">
                  <w:txbxContent>
                    <w:p w14:paraId="77EC85D9" w14:textId="77777777" w:rsidR="004B75C5" w:rsidRPr="00051B35" w:rsidRDefault="004B75C5" w:rsidP="004B75C5">
                      <w:pPr>
                        <w:rPr>
                          <w:rFonts w:ascii="HG丸ｺﾞｼｯｸM-PRO" w:eastAsia="HG丸ｺﾞｼｯｸM-PRO"/>
                          <w:sz w:val="20"/>
                          <w:szCs w:val="20"/>
                        </w:rPr>
                      </w:pPr>
                      <w:r w:rsidRPr="00051B35">
                        <w:rPr>
                          <w:rFonts w:ascii="HG丸ｺﾞｼｯｸM-PRO" w:eastAsia="HG丸ｺﾞｼｯｸM-PRO" w:hint="eastAsia"/>
                          <w:sz w:val="20"/>
                          <w:szCs w:val="20"/>
                        </w:rPr>
                        <w:t>お問い合わせ</w:t>
                      </w:r>
                    </w:p>
                    <w:p w14:paraId="47D7C3E7" w14:textId="77777777" w:rsidR="004B75C5" w:rsidRPr="00051B35" w:rsidRDefault="004B75C5" w:rsidP="004B75C5">
                      <w:pPr>
                        <w:rPr>
                          <w:rFonts w:ascii="HG丸ｺﾞｼｯｸM-PRO" w:eastAsia="HG丸ｺﾞｼｯｸM-PRO"/>
                          <w:sz w:val="20"/>
                          <w:szCs w:val="20"/>
                        </w:rPr>
                      </w:pPr>
                      <w:r w:rsidRPr="00051B35">
                        <w:rPr>
                          <w:rFonts w:ascii="HG丸ｺﾞｼｯｸM-PRO" w:eastAsia="HG丸ｺﾞｼｯｸM-PRO" w:hint="eastAsia"/>
                          <w:sz w:val="20"/>
                          <w:szCs w:val="20"/>
                        </w:rPr>
                        <w:t>鉾田市</w:t>
                      </w:r>
                      <w:r w:rsidR="008664BF">
                        <w:rPr>
                          <w:rFonts w:ascii="HG丸ｺﾞｼｯｸM-PRO" w:eastAsia="HG丸ｺﾞｼｯｸM-PRO" w:hint="eastAsia"/>
                          <w:sz w:val="20"/>
                          <w:szCs w:val="20"/>
                        </w:rPr>
                        <w:t>農業振興</w:t>
                      </w:r>
                      <w:r w:rsidRPr="00051B35">
                        <w:rPr>
                          <w:rFonts w:ascii="HG丸ｺﾞｼｯｸM-PRO" w:eastAsia="HG丸ｺﾞｼｯｸM-PRO" w:hint="eastAsia"/>
                          <w:sz w:val="20"/>
                          <w:szCs w:val="20"/>
                        </w:rPr>
                        <w:t>課　農政企画係</w:t>
                      </w:r>
                    </w:p>
                    <w:p w14:paraId="3B834850" w14:textId="77777777" w:rsidR="004B75C5" w:rsidRDefault="007F4D0C" w:rsidP="004B75C5">
                      <w:pPr>
                        <w:rPr>
                          <w:rFonts w:ascii="HG丸ｺﾞｼｯｸM-PRO" w:eastAsia="HG丸ｺﾞｼｯｸM-PRO"/>
                          <w:sz w:val="20"/>
                          <w:szCs w:val="20"/>
                        </w:rPr>
                      </w:pPr>
                      <w:r>
                        <w:rPr>
                          <w:rFonts w:ascii="HG丸ｺﾞｼｯｸM-PRO" w:eastAsia="HG丸ｺﾞｼｯｸM-PRO" w:hint="eastAsia"/>
                          <w:sz w:val="20"/>
                          <w:szCs w:val="20"/>
                        </w:rPr>
                        <w:t>電話：</w:t>
                      </w:r>
                      <w:r w:rsidR="004B7623">
                        <w:rPr>
                          <w:rFonts w:ascii="HG丸ｺﾞｼｯｸM-PRO" w:eastAsia="HG丸ｺﾞｼｯｸM-PRO" w:hint="eastAsia"/>
                          <w:sz w:val="20"/>
                          <w:szCs w:val="20"/>
                          <w:lang w:eastAsia="zh-CN"/>
                        </w:rPr>
                        <w:t xml:space="preserve">　３</w:t>
                      </w:r>
                      <w:r w:rsidR="004B7623">
                        <w:rPr>
                          <w:rFonts w:ascii="HG丸ｺﾞｼｯｸM-PRO" w:eastAsia="HG丸ｺﾞｼｯｸM-PRO" w:hint="eastAsia"/>
                          <w:sz w:val="20"/>
                          <w:szCs w:val="20"/>
                        </w:rPr>
                        <w:t>６-</w:t>
                      </w:r>
                      <w:r w:rsidR="004B7623">
                        <w:rPr>
                          <w:rFonts w:ascii="HG丸ｺﾞｼｯｸM-PRO" w:eastAsia="HG丸ｺﾞｼｯｸM-PRO"/>
                          <w:sz w:val="20"/>
                          <w:szCs w:val="20"/>
                        </w:rPr>
                        <w:t>７６５１　(</w:t>
                      </w:r>
                      <w:r w:rsidR="004B7623">
                        <w:rPr>
                          <w:rFonts w:ascii="HG丸ｺﾞｼｯｸM-PRO" w:eastAsia="HG丸ｺﾞｼｯｸM-PRO" w:hint="eastAsia"/>
                          <w:sz w:val="20"/>
                          <w:szCs w:val="20"/>
                        </w:rPr>
                        <w:t>直通</w:t>
                      </w:r>
                      <w:r w:rsidR="004B7623">
                        <w:rPr>
                          <w:rFonts w:ascii="HG丸ｺﾞｼｯｸM-PRO" w:eastAsia="HG丸ｺﾞｼｯｸM-PRO"/>
                          <w:sz w:val="20"/>
                          <w:szCs w:val="20"/>
                        </w:rPr>
                        <w:t>)</w:t>
                      </w:r>
                    </w:p>
                    <w:p w14:paraId="367A0545" w14:textId="77777777" w:rsidR="007F4D0C" w:rsidRPr="007F4D0C" w:rsidRDefault="007F4D0C" w:rsidP="004B75C5">
                      <w:pPr>
                        <w:rPr>
                          <w:rFonts w:ascii="HG丸ｺﾞｼｯｸM-PRO" w:eastAsia="HG丸ｺﾞｼｯｸM-PRO" w:hAnsi="HG丸ｺﾞｼｯｸM-PRO"/>
                          <w:sz w:val="20"/>
                          <w:szCs w:val="20"/>
                        </w:rPr>
                      </w:pPr>
                      <w:r w:rsidRPr="007F4D0C">
                        <w:rPr>
                          <w:rFonts w:ascii="HG丸ｺﾞｼｯｸM-PRO" w:eastAsia="HG丸ｺﾞｼｯｸM-PRO" w:hAnsi="HG丸ｺﾞｼｯｸM-PRO" w:hint="eastAsia"/>
                          <w:sz w:val="20"/>
                          <w:szCs w:val="20"/>
                        </w:rPr>
                        <w:t>メール</w:t>
                      </w:r>
                      <w:r w:rsidRPr="007F4D0C">
                        <w:rPr>
                          <w:rFonts w:ascii="HG丸ｺﾞｼｯｸM-PRO" w:eastAsia="HG丸ｺﾞｼｯｸM-PRO" w:hAnsi="HG丸ｺﾞｼｯｸM-PRO"/>
                          <w:sz w:val="20"/>
                          <w:szCs w:val="20"/>
                        </w:rPr>
                        <w:t>：</w:t>
                      </w:r>
                      <w:r w:rsidRPr="007F4D0C">
                        <w:rPr>
                          <w:rFonts w:ascii="HG丸ｺﾞｼｯｸM-PRO" w:eastAsia="HG丸ｺﾞｼｯｸM-PRO" w:hAnsi="HG丸ｺﾞｼｯｸM-PRO"/>
                          <w:sz w:val="23"/>
                          <w:szCs w:val="23"/>
                        </w:rPr>
                        <w:t>keizai@city.hokota.lg.jp</w:t>
                      </w:r>
                    </w:p>
                    <w:p w14:paraId="02290A9A" w14:textId="77777777" w:rsidR="004B7623" w:rsidRPr="004B7623" w:rsidRDefault="004B7623" w:rsidP="004B75C5">
                      <w:pPr>
                        <w:rPr>
                          <w:rFonts w:ascii="HG丸ｺﾞｼｯｸM-PRO" w:eastAsia="SimSun"/>
                          <w:sz w:val="20"/>
                          <w:szCs w:val="20"/>
                        </w:rPr>
                      </w:pPr>
                    </w:p>
                  </w:txbxContent>
                </v:textbox>
              </v:rect>
            </w:pict>
          </mc:Fallback>
        </mc:AlternateContent>
      </w:r>
    </w:p>
    <w:p w14:paraId="779FEA97" w14:textId="77777777" w:rsidR="00D44506" w:rsidRPr="008C366B" w:rsidRDefault="00D44506">
      <w:pPr>
        <w:rPr>
          <w:rFonts w:ascii="HG丸ｺﾞｼｯｸM-PRO" w:eastAsia="HG丸ｺﾞｼｯｸM-PRO" w:hAnsi="HG丸ｺﾞｼｯｸM-PRO"/>
          <w:sz w:val="22"/>
        </w:rPr>
      </w:pPr>
    </w:p>
    <w:sectPr w:rsidR="00D44506" w:rsidRPr="008C366B" w:rsidSect="00737951">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CD897" w14:textId="77777777" w:rsidR="008A5F17" w:rsidRDefault="008A5F17" w:rsidP="00B14A06">
      <w:r>
        <w:separator/>
      </w:r>
    </w:p>
  </w:endnote>
  <w:endnote w:type="continuationSeparator" w:id="0">
    <w:p w14:paraId="450C857E" w14:textId="77777777" w:rsidR="008A5F17" w:rsidRDefault="008A5F17" w:rsidP="00B14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197C4" w14:textId="77777777" w:rsidR="008A5F17" w:rsidRDefault="008A5F17" w:rsidP="00B14A06">
      <w:r>
        <w:separator/>
      </w:r>
    </w:p>
  </w:footnote>
  <w:footnote w:type="continuationSeparator" w:id="0">
    <w:p w14:paraId="1930C954" w14:textId="77777777" w:rsidR="008A5F17" w:rsidRDefault="008A5F17" w:rsidP="00B14A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5C5"/>
    <w:rsid w:val="00021B7E"/>
    <w:rsid w:val="00024486"/>
    <w:rsid w:val="000251E7"/>
    <w:rsid w:val="000333FE"/>
    <w:rsid w:val="00036BE5"/>
    <w:rsid w:val="000B4428"/>
    <w:rsid w:val="000B62F5"/>
    <w:rsid w:val="000C483F"/>
    <w:rsid w:val="0017002F"/>
    <w:rsid w:val="001877FA"/>
    <w:rsid w:val="001926EF"/>
    <w:rsid w:val="001B4FFA"/>
    <w:rsid w:val="001D718C"/>
    <w:rsid w:val="001F34DF"/>
    <w:rsid w:val="001F3772"/>
    <w:rsid w:val="001F503A"/>
    <w:rsid w:val="001F6D1D"/>
    <w:rsid w:val="002022C4"/>
    <w:rsid w:val="00205EB4"/>
    <w:rsid w:val="0022221F"/>
    <w:rsid w:val="00226BD4"/>
    <w:rsid w:val="00242257"/>
    <w:rsid w:val="0027157D"/>
    <w:rsid w:val="00274B74"/>
    <w:rsid w:val="002E5853"/>
    <w:rsid w:val="0030276B"/>
    <w:rsid w:val="00320680"/>
    <w:rsid w:val="00323F9D"/>
    <w:rsid w:val="00337601"/>
    <w:rsid w:val="00397EB5"/>
    <w:rsid w:val="003B4AF4"/>
    <w:rsid w:val="003C3C69"/>
    <w:rsid w:val="003F1341"/>
    <w:rsid w:val="00403F3F"/>
    <w:rsid w:val="00412BC3"/>
    <w:rsid w:val="00437426"/>
    <w:rsid w:val="004400C4"/>
    <w:rsid w:val="00456D8F"/>
    <w:rsid w:val="004729AD"/>
    <w:rsid w:val="004B75C5"/>
    <w:rsid w:val="004B7623"/>
    <w:rsid w:val="004C677C"/>
    <w:rsid w:val="004E3163"/>
    <w:rsid w:val="004E353E"/>
    <w:rsid w:val="004F0FD1"/>
    <w:rsid w:val="00512634"/>
    <w:rsid w:val="00561E15"/>
    <w:rsid w:val="0056474B"/>
    <w:rsid w:val="005672D0"/>
    <w:rsid w:val="00583B6B"/>
    <w:rsid w:val="00587CCA"/>
    <w:rsid w:val="005910DF"/>
    <w:rsid w:val="005A2ECE"/>
    <w:rsid w:val="005B006F"/>
    <w:rsid w:val="005C0BA7"/>
    <w:rsid w:val="005F1AD6"/>
    <w:rsid w:val="005F24D9"/>
    <w:rsid w:val="005F68FA"/>
    <w:rsid w:val="006063D6"/>
    <w:rsid w:val="0061352C"/>
    <w:rsid w:val="00634DDA"/>
    <w:rsid w:val="00643284"/>
    <w:rsid w:val="00664D02"/>
    <w:rsid w:val="006833BA"/>
    <w:rsid w:val="00686799"/>
    <w:rsid w:val="00691E99"/>
    <w:rsid w:val="006979FC"/>
    <w:rsid w:val="006C1F81"/>
    <w:rsid w:val="006E1D74"/>
    <w:rsid w:val="00715AB1"/>
    <w:rsid w:val="00722785"/>
    <w:rsid w:val="00737951"/>
    <w:rsid w:val="00761136"/>
    <w:rsid w:val="00775F0C"/>
    <w:rsid w:val="007764E6"/>
    <w:rsid w:val="007B79EB"/>
    <w:rsid w:val="007D2502"/>
    <w:rsid w:val="007E2D96"/>
    <w:rsid w:val="007F4A31"/>
    <w:rsid w:val="007F4D0C"/>
    <w:rsid w:val="007F7768"/>
    <w:rsid w:val="008664BF"/>
    <w:rsid w:val="00877FA8"/>
    <w:rsid w:val="00881DAE"/>
    <w:rsid w:val="00884391"/>
    <w:rsid w:val="008A3930"/>
    <w:rsid w:val="008A5F17"/>
    <w:rsid w:val="008C366B"/>
    <w:rsid w:val="008F5F04"/>
    <w:rsid w:val="009021A1"/>
    <w:rsid w:val="00926193"/>
    <w:rsid w:val="0093380B"/>
    <w:rsid w:val="00934F90"/>
    <w:rsid w:val="00995B37"/>
    <w:rsid w:val="009A2A86"/>
    <w:rsid w:val="009B2540"/>
    <w:rsid w:val="009D3AD7"/>
    <w:rsid w:val="009E62DC"/>
    <w:rsid w:val="009F113E"/>
    <w:rsid w:val="009F6584"/>
    <w:rsid w:val="00A002C6"/>
    <w:rsid w:val="00A454A6"/>
    <w:rsid w:val="00A66DDD"/>
    <w:rsid w:val="00AA0D5E"/>
    <w:rsid w:val="00AA1D65"/>
    <w:rsid w:val="00AC44B7"/>
    <w:rsid w:val="00AC7FDA"/>
    <w:rsid w:val="00AD1A2F"/>
    <w:rsid w:val="00AD380F"/>
    <w:rsid w:val="00B02991"/>
    <w:rsid w:val="00B111FB"/>
    <w:rsid w:val="00B14A06"/>
    <w:rsid w:val="00B500E4"/>
    <w:rsid w:val="00B5600E"/>
    <w:rsid w:val="00B8616F"/>
    <w:rsid w:val="00BC170C"/>
    <w:rsid w:val="00BE054A"/>
    <w:rsid w:val="00BF356F"/>
    <w:rsid w:val="00C0399F"/>
    <w:rsid w:val="00C30FA4"/>
    <w:rsid w:val="00C51389"/>
    <w:rsid w:val="00C51C5C"/>
    <w:rsid w:val="00C677CA"/>
    <w:rsid w:val="00C76A4D"/>
    <w:rsid w:val="00C83B6B"/>
    <w:rsid w:val="00CE3C70"/>
    <w:rsid w:val="00D43688"/>
    <w:rsid w:val="00D44506"/>
    <w:rsid w:val="00D6499F"/>
    <w:rsid w:val="00D86D4B"/>
    <w:rsid w:val="00D94A19"/>
    <w:rsid w:val="00DA2231"/>
    <w:rsid w:val="00DA2D30"/>
    <w:rsid w:val="00DA38AB"/>
    <w:rsid w:val="00DB14EE"/>
    <w:rsid w:val="00DB4C7E"/>
    <w:rsid w:val="00DB562B"/>
    <w:rsid w:val="00DC1725"/>
    <w:rsid w:val="00DE0AD5"/>
    <w:rsid w:val="00E07947"/>
    <w:rsid w:val="00E07989"/>
    <w:rsid w:val="00E14AEE"/>
    <w:rsid w:val="00E24A5D"/>
    <w:rsid w:val="00E344EB"/>
    <w:rsid w:val="00E418D4"/>
    <w:rsid w:val="00E80FFC"/>
    <w:rsid w:val="00E863DE"/>
    <w:rsid w:val="00E95B22"/>
    <w:rsid w:val="00EA25FA"/>
    <w:rsid w:val="00ED6199"/>
    <w:rsid w:val="00F10991"/>
    <w:rsid w:val="00F54C84"/>
    <w:rsid w:val="00FA4479"/>
    <w:rsid w:val="00FB22B4"/>
    <w:rsid w:val="00FD3F8D"/>
    <w:rsid w:val="00FF403A"/>
    <w:rsid w:val="00FF6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8E74434"/>
  <w15:docId w15:val="{620B6C40-0330-4F91-8D08-E91CF8ED8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79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B75C5"/>
    <w:pPr>
      <w:jc w:val="center"/>
    </w:pPr>
    <w:rPr>
      <w:rFonts w:ascii="HG丸ｺﾞｼｯｸM-PRO" w:eastAsia="HG丸ｺﾞｼｯｸM-PRO" w:hAnsi="Century" w:cs="Times New Roman"/>
      <w:sz w:val="20"/>
      <w:szCs w:val="20"/>
    </w:rPr>
  </w:style>
  <w:style w:type="character" w:customStyle="1" w:styleId="a4">
    <w:name w:val="記 (文字)"/>
    <w:basedOn w:val="a0"/>
    <w:link w:val="a3"/>
    <w:rsid w:val="004B75C5"/>
    <w:rPr>
      <w:rFonts w:ascii="HG丸ｺﾞｼｯｸM-PRO" w:eastAsia="HG丸ｺﾞｼｯｸM-PRO" w:hAnsi="Century" w:cs="Times New Roman"/>
      <w:sz w:val="20"/>
      <w:szCs w:val="20"/>
    </w:rPr>
  </w:style>
  <w:style w:type="paragraph" w:styleId="a5">
    <w:name w:val="header"/>
    <w:basedOn w:val="a"/>
    <w:link w:val="a6"/>
    <w:uiPriority w:val="99"/>
    <w:unhideWhenUsed/>
    <w:rsid w:val="00B14A06"/>
    <w:pPr>
      <w:tabs>
        <w:tab w:val="center" w:pos="4252"/>
        <w:tab w:val="right" w:pos="8504"/>
      </w:tabs>
      <w:snapToGrid w:val="0"/>
    </w:pPr>
  </w:style>
  <w:style w:type="character" w:customStyle="1" w:styleId="a6">
    <w:name w:val="ヘッダー (文字)"/>
    <w:basedOn w:val="a0"/>
    <w:link w:val="a5"/>
    <w:uiPriority w:val="99"/>
    <w:rsid w:val="00B14A06"/>
  </w:style>
  <w:style w:type="paragraph" w:styleId="a7">
    <w:name w:val="footer"/>
    <w:basedOn w:val="a"/>
    <w:link w:val="a8"/>
    <w:uiPriority w:val="99"/>
    <w:unhideWhenUsed/>
    <w:rsid w:val="00B14A06"/>
    <w:pPr>
      <w:tabs>
        <w:tab w:val="center" w:pos="4252"/>
        <w:tab w:val="right" w:pos="8504"/>
      </w:tabs>
      <w:snapToGrid w:val="0"/>
    </w:pPr>
  </w:style>
  <w:style w:type="character" w:customStyle="1" w:styleId="a8">
    <w:name w:val="フッター (文字)"/>
    <w:basedOn w:val="a0"/>
    <w:link w:val="a7"/>
    <w:uiPriority w:val="99"/>
    <w:rsid w:val="00B14A06"/>
  </w:style>
  <w:style w:type="paragraph" w:styleId="a9">
    <w:name w:val="Balloon Text"/>
    <w:basedOn w:val="a"/>
    <w:link w:val="aa"/>
    <w:uiPriority w:val="99"/>
    <w:semiHidden/>
    <w:unhideWhenUsed/>
    <w:rsid w:val="00B14A0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14A06"/>
    <w:rPr>
      <w:rFonts w:asciiTheme="majorHAnsi" w:eastAsiaTheme="majorEastAsia" w:hAnsiTheme="majorHAnsi" w:cstheme="majorBidi"/>
      <w:sz w:val="18"/>
      <w:szCs w:val="18"/>
    </w:rPr>
  </w:style>
  <w:style w:type="table" w:styleId="ab">
    <w:name w:val="Table Grid"/>
    <w:basedOn w:val="a1"/>
    <w:uiPriority w:val="59"/>
    <w:rsid w:val="00881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3206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1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TotalTime>
  <Pages>2</Pages>
  <Words>225</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鉾田市役所</dc:creator>
  <cp:keywords/>
  <dc:description/>
  <cp:lastModifiedBy>農業振興課</cp:lastModifiedBy>
  <cp:revision>25</cp:revision>
  <cp:lastPrinted>2024-05-31T08:44:00Z</cp:lastPrinted>
  <dcterms:created xsi:type="dcterms:W3CDTF">2021-01-19T08:03:00Z</dcterms:created>
  <dcterms:modified xsi:type="dcterms:W3CDTF">2025-12-01T23:51:00Z</dcterms:modified>
</cp:coreProperties>
</file>